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B7" w:rsidRDefault="00971BB7" w:rsidP="00971BB7">
      <w:pPr>
        <w:jc w:val="center"/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</w:pPr>
      <w:r w:rsidRPr="00971BB7"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  <w:t>социально - значимые акции</w:t>
      </w:r>
      <w:proofErr w:type="gramStart"/>
      <w:r w:rsidRPr="00971BB7"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  <w:t>.</w:t>
      </w:r>
      <w:proofErr w:type="gramEnd"/>
      <w:r w:rsidRPr="00971BB7"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  <w:t xml:space="preserve"> </w:t>
      </w:r>
      <w:proofErr w:type="gramStart"/>
      <w:r w:rsidRPr="00971BB7"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  <w:t>к</w:t>
      </w:r>
      <w:proofErr w:type="gramEnd"/>
      <w:r w:rsidRPr="00971BB7"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  <w:t>ак эффективный инструмент патриотического воспитания дошкольников</w:t>
      </w:r>
    </w:p>
    <w:p w:rsidR="00971BB7" w:rsidRDefault="00971BB7" w:rsidP="00971BB7">
      <w:pPr>
        <w:jc w:val="center"/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</w:pPr>
    </w:p>
    <w:p w:rsidR="00971BB7" w:rsidRPr="00971BB7" w:rsidRDefault="00971BB7" w:rsidP="00971BB7">
      <w:pPr>
        <w:jc w:val="center"/>
        <w:rPr>
          <w:rFonts w:ascii="Arial" w:hAnsi="Arial" w:cs="Arial"/>
          <w:b/>
          <w:color w:val="000000"/>
          <w:sz w:val="27"/>
          <w:szCs w:val="27"/>
          <w:u w:val="single"/>
          <w:shd w:val="clear" w:color="auto" w:fill="F5F5F5"/>
        </w:rPr>
      </w:pPr>
    </w:p>
    <w:p w:rsidR="00A234AC" w:rsidRDefault="00971BB7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  <w:r w:rsidRPr="00971BB7">
        <w:rPr>
          <w:rFonts w:ascii="Arial" w:hAnsi="Arial" w:cs="Arial"/>
          <w:color w:val="000000"/>
          <w:sz w:val="27"/>
          <w:szCs w:val="27"/>
          <w:shd w:val="clear" w:color="auto" w:fill="F5F5F5"/>
        </w:rPr>
        <w:t>Патриотическое воспитание подрастающего поколения одна из самых актуальных задач нашего времени. Воспитание патриотических чувств необходимо начинать с дошкольного возраста, потому что именно на данном этапе формируется личность ребенка.</w:t>
      </w:r>
    </w:p>
    <w:p w:rsidR="00971BB7" w:rsidRDefault="00971BB7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971BB7" w:rsidRDefault="00971BB7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5D6272" w:rsidRDefault="00971BB7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Перед нашим детским садом стоит задача найти наиболее верный метод приобщения ребенка к социально значимым ценностям. Социокультурная ситуация современного общества обусловливает необходимость применять инновационные формы работы с дошко</w:t>
      </w:r>
      <w:r w:rsidR="0096653E">
        <w:rPr>
          <w:rFonts w:ascii="Arial" w:hAnsi="Arial" w:cs="Arial"/>
          <w:color w:val="000000"/>
          <w:sz w:val="27"/>
          <w:szCs w:val="27"/>
          <w:shd w:val="clear" w:color="auto" w:fill="F5F5F5"/>
        </w:rPr>
        <w:t xml:space="preserve">льниками. Проводя </w:t>
      </w:r>
      <w:proofErr w:type="spellStart"/>
      <w:r w:rsidR="0096653E">
        <w:rPr>
          <w:rFonts w:ascii="Arial" w:hAnsi="Arial" w:cs="Arial"/>
          <w:color w:val="000000"/>
          <w:sz w:val="27"/>
          <w:szCs w:val="27"/>
          <w:shd w:val="clear" w:color="auto" w:fill="F5F5F5"/>
        </w:rPr>
        <w:t>воспитательно</w:t>
      </w:r>
      <w:proofErr w:type="spellEnd"/>
      <w:r w:rsidR="0096653E">
        <w:rPr>
          <w:rFonts w:ascii="Arial" w:hAnsi="Arial" w:cs="Arial"/>
          <w:color w:val="000000"/>
          <w:sz w:val="27"/>
          <w:szCs w:val="27"/>
          <w:shd w:val="clear" w:color="auto" w:fill="F5F5F5"/>
        </w:rPr>
        <w:t>-</w:t>
      </w: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образовательную программу, мы понимаем, что любовь к Родине – высшее проявление любви ребенка к своим родителям, близким и родному городу, поэтому формировать гражданственность нужно начиная с малых, понятных детям вещей. Патриотизм необходимо прививать через любовь к истории своей семьи.</w:t>
      </w:r>
    </w:p>
    <w:p w:rsidR="005D6272" w:rsidRPr="005D6272" w:rsidRDefault="005D6272" w:rsidP="005D6272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</w:t>
      </w:r>
      <w:r w:rsidRPr="005D6272">
        <w:rPr>
          <w:rStyle w:val="c0"/>
          <w:i/>
          <w:color w:val="000000"/>
          <w:sz w:val="28"/>
          <w:szCs w:val="28"/>
        </w:rPr>
        <w:t>Мы должны строить своё будущее на прочном фундаменте.</w:t>
      </w:r>
    </w:p>
    <w:p w:rsidR="005D6272" w:rsidRPr="005D6272" w:rsidRDefault="005D6272" w:rsidP="005D6272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i/>
          <w:color w:val="000000"/>
          <w:sz w:val="22"/>
          <w:szCs w:val="22"/>
        </w:rPr>
      </w:pPr>
      <w:r w:rsidRPr="005D6272">
        <w:rPr>
          <w:rStyle w:val="c0"/>
          <w:i/>
          <w:color w:val="000000"/>
          <w:sz w:val="28"/>
          <w:szCs w:val="28"/>
        </w:rPr>
        <w:t>И такой фундамент – это патриотизм».</w:t>
      </w:r>
    </w:p>
    <w:p w:rsidR="005D6272" w:rsidRPr="005D6272" w:rsidRDefault="005D6272" w:rsidP="005D6272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i/>
          <w:color w:val="000000"/>
          <w:sz w:val="22"/>
          <w:szCs w:val="22"/>
        </w:rPr>
      </w:pPr>
      <w:r w:rsidRPr="005D6272">
        <w:rPr>
          <w:rStyle w:val="c0"/>
          <w:i/>
          <w:color w:val="000000"/>
          <w:sz w:val="28"/>
          <w:szCs w:val="28"/>
        </w:rPr>
        <w:t>В. В. Путин.</w:t>
      </w:r>
    </w:p>
    <w:p w:rsidR="005D6272" w:rsidRPr="005D6272" w:rsidRDefault="005D6272">
      <w:pPr>
        <w:rPr>
          <w:rFonts w:ascii="Arial" w:hAnsi="Arial" w:cs="Arial"/>
          <w:i/>
          <w:color w:val="000000"/>
          <w:sz w:val="27"/>
          <w:szCs w:val="27"/>
          <w:shd w:val="clear" w:color="auto" w:fill="F5F5F5"/>
        </w:rPr>
      </w:pPr>
    </w:p>
    <w:p w:rsidR="005D6272" w:rsidRPr="005D6272" w:rsidRDefault="005D6272" w:rsidP="005D62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воспитания в соответствии с ФГОС в ДОУ – это система ценностных отношений: к себе, к своей семье, к окружающим людям, к Родине, к планете Земля.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чувства патриотизма – доступны ли они детям? Мы знаем, что дошкольникам доступно чувство любви к семье, к родному краю, а это и есть начало патриотизма, который рождается в познании и формируется в целенаправленном воспитании.</w:t>
      </w:r>
    </w:p>
    <w:p w:rsidR="005D6272" w:rsidRDefault="005D6272" w:rsidP="005D62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является лучшим периодом для начала формирования у ребёнка чувства патриотизма. Воспитание патриотизма у подрастающего поколения не реализуется само по себе, для этого необходима целенаправленная, систематическая деятельность педагога и родителей.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D627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             1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достигнуть определённого результата в нравственно-патриотическом воспитании дошкольников, необходимо применять в своей работе новейшие методы и технологии для решения поставленных задач. Причём такие технологии, чтобы они не казались ребёнку скучными, не интересными и чрезмерно назидательными, а естественно и гармонично наполняли его мировоззрение новым содержанием и знаниями.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Инновационные технологии в нравственно-патриотическом воспитании, которые чаще всего используют педагоги это:</w:t>
      </w:r>
    </w:p>
    <w:p w:rsidR="005D6272" w:rsidRPr="005D6272" w:rsidRDefault="005D6272" w:rsidP="005D62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Проектные технологии.</w:t>
      </w:r>
    </w:p>
    <w:p w:rsidR="005D6272" w:rsidRPr="005D6272" w:rsidRDefault="005D6272" w:rsidP="005D62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Музейная педагогика.</w:t>
      </w:r>
    </w:p>
    <w:p w:rsidR="005D6272" w:rsidRPr="005D6272" w:rsidRDefault="005D6272" w:rsidP="005D62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акции.</w:t>
      </w:r>
    </w:p>
    <w:p w:rsidR="005D6272" w:rsidRPr="005D6272" w:rsidRDefault="005D6272" w:rsidP="005D62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Информационно-компьютерные технологии.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остановиться на проведении тематических акций, направленных на нравственно патриотическое воспитание в нашей группе.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(как деятельность, действие) – это публичное действие, ставящее целью привлечь внимание к чему-либо. Зачастую акции не имеют чёткой долгосрочной цели и не связаны между собой или с другими мероприятиями, в которые вовлечены их участники. Чаще всего это деятельность, в которой акцент переносится с цели дела на привлечение внимания здесь и сейчас (Википедия).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в ДОУ любая тематическая акция имеет свою цель и требует подготовки.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проведения тематических акций является воспитание у дошкольников чувства патриотизма, любви к Родине, семье, родным местам и ощущение своей неразрывности с окружающим миром, желание сохранять и приумножить богатство своей страны.</w:t>
      </w:r>
    </w:p>
    <w:p w:rsidR="005D6272" w:rsidRPr="005D6272" w:rsidRDefault="005D6272" w:rsidP="005D627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тематических акциях принимают активное </w:t>
      </w:r>
      <w:proofErr w:type="gramStart"/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proofErr w:type="gramEnd"/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дети, так и их родители. Так как привлечение родителей к участию в акциях повышает их ответственность в деле гражданского воспитания и образования ребёнка.</w:t>
      </w:r>
    </w:p>
    <w:p w:rsidR="005D6272" w:rsidRPr="005D6272" w:rsidRDefault="005D6272" w:rsidP="005D62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тема акции зависит от календарно-тематического планирования, в рамках работы над определённой темой, объявляется – акция.</w:t>
      </w:r>
    </w:p>
    <w:p w:rsidR="005D6272" w:rsidRDefault="005D6272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5D6272" w:rsidRDefault="005D6272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5D6272" w:rsidRDefault="005D6272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5D6272" w:rsidRDefault="005D6272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5D6272" w:rsidRDefault="005D6272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5D6272" w:rsidRDefault="005D6272" w:rsidP="005D6272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971BB7" w:rsidRDefault="005D6272" w:rsidP="005D6272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2</w:t>
      </w:r>
    </w:p>
    <w:p w:rsidR="00971BB7" w:rsidRDefault="00971BB7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</w:p>
    <w:p w:rsidR="00971BB7" w:rsidRDefault="00971BB7">
      <w:pPr>
        <w:rPr>
          <w:rFonts w:ascii="Arial" w:hAnsi="Arial" w:cs="Arial"/>
          <w:color w:val="000000"/>
          <w:sz w:val="27"/>
          <w:szCs w:val="27"/>
          <w:shd w:val="clear" w:color="auto" w:fill="F5F5F5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 xml:space="preserve">                                                                      </w:t>
      </w:r>
      <w:r>
        <w:rPr>
          <w:rFonts w:ascii="Arial" w:hAnsi="Arial" w:cs="Arial"/>
          <w:noProof/>
          <w:color w:val="000000"/>
          <w:sz w:val="27"/>
          <w:szCs w:val="27"/>
          <w:shd w:val="clear" w:color="auto" w:fill="F5F5F5"/>
          <w:lang w:eastAsia="ru-RU"/>
        </w:rPr>
        <w:drawing>
          <wp:inline distT="0" distB="0" distL="0" distR="0">
            <wp:extent cx="2569742" cy="1447800"/>
            <wp:effectExtent l="0" t="0" r="2540" b="0"/>
            <wp:docPr id="1" name="Рисунок 1" descr="C:\Users\Домик\Desktop\работа сад\соц-значакциипопатрвоспит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ик\Desktop\работа сад\соц-значакциипопатрвоспит\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42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B7" w:rsidRPr="00971BB7" w:rsidRDefault="00971BB7">
      <w:pP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</w:pPr>
      <w:r w:rsidRPr="00971BB7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Б</w:t>
      </w:r>
      <w:r w:rsidRPr="00971BB7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лагот</w:t>
      </w:r>
      <w:r w:rsidRPr="00971BB7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ворительная акция «Белый цветок</w:t>
      </w:r>
      <w:r w:rsidRPr="00971BB7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». </w:t>
      </w:r>
    </w:p>
    <w:p w:rsidR="00971BB7" w:rsidRDefault="00971BB7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971BB7">
        <w:rPr>
          <w:rFonts w:ascii="Times New Roman" w:hAnsi="Times New Roman" w:cs="Times New Roman"/>
          <w:color w:val="3C3C3C"/>
          <w:sz w:val="28"/>
          <w:szCs w:val="28"/>
        </w:rPr>
        <w:t xml:space="preserve">Белый цветок — символ милосердия, любви и доброты, символ чистоты, надежды и обновления. «Белый цветок» — уникальное мероприятие, которое объединяет всех неравнодушных людей, всех тех, у кого доброе сердце.  Сегодня Белый цветок объединяет десятки тысяч людей в делах помощи ближнему. Современные дни белого цветка посвящают сбору средств на поддержку региональных социально-значимых проектов, в частности направленных на помощь слабозащищенным категориям населения (тяжело и неизлечимо больные, инвалиды, сироты).  </w:t>
      </w:r>
    </w:p>
    <w:p w:rsidR="00971BB7" w:rsidRDefault="00BB3C8F">
      <w:pPr>
        <w:rPr>
          <w:rFonts w:ascii="Times New Roman" w:hAnsi="Times New Roman" w:cs="Times New Roman"/>
          <w:color w:val="3C3C3C"/>
          <w:sz w:val="28"/>
          <w:szCs w:val="28"/>
        </w:rPr>
      </w:pPr>
      <w:r>
        <w:rPr>
          <w:rFonts w:ascii="Times New Roman" w:hAnsi="Times New Roman" w:cs="Times New Roman"/>
          <w:color w:val="3C3C3C"/>
          <w:sz w:val="28"/>
          <w:szCs w:val="28"/>
        </w:rPr>
        <w:t xml:space="preserve">             </w:t>
      </w:r>
      <w:r w:rsidR="00971BB7">
        <w:rPr>
          <w:rFonts w:ascii="Times New Roman" w:hAnsi="Times New Roman" w:cs="Times New Roman"/>
          <w:noProof/>
          <w:color w:val="3C3C3C"/>
          <w:sz w:val="28"/>
          <w:szCs w:val="28"/>
          <w:lang w:eastAsia="ru-RU"/>
        </w:rPr>
        <w:drawing>
          <wp:inline distT="0" distB="0" distL="0" distR="0">
            <wp:extent cx="3886200" cy="2590800"/>
            <wp:effectExtent l="0" t="0" r="0" b="0"/>
            <wp:docPr id="2" name="Рисунок 2" descr="C:\Users\Домик\Desktop\работа сад\соц-значакциипопатрвоспит\DSC_0947.jpg.cr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ик\Desktop\работа сад\соц-значакциипопатрвоспит\DSC_0947.jpg.crdownlo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72" w:rsidRDefault="005D6272" w:rsidP="005D6272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</w:p>
    <w:p w:rsidR="00A87EAA" w:rsidRPr="005D6272" w:rsidRDefault="005D6272" w:rsidP="005D6272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  <w:r>
        <w:rPr>
          <w:rFonts w:ascii="Times New Roman" w:hAnsi="Times New Roman" w:cs="Times New Roman"/>
          <w:color w:val="3C3C3C"/>
          <w:sz w:val="28"/>
          <w:szCs w:val="28"/>
        </w:rPr>
        <w:t>3</w:t>
      </w:r>
    </w:p>
    <w:p w:rsidR="00A87EAA" w:rsidRDefault="00A87EAA">
      <w:pP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</w:pPr>
    </w:p>
    <w:p w:rsidR="00A87EAA" w:rsidRDefault="00A87EAA">
      <w:pP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cs="Times New Roman"/>
          <w:b/>
          <w:noProof/>
          <w:color w:val="3C3C3C"/>
          <w:sz w:val="28"/>
          <w:szCs w:val="28"/>
          <w:u w:val="single"/>
          <w:lang w:eastAsia="ru-RU"/>
        </w:rPr>
        <w:drawing>
          <wp:inline distT="0" distB="0" distL="0" distR="0">
            <wp:extent cx="3200400" cy="1849348"/>
            <wp:effectExtent l="0" t="0" r="0" b="0"/>
            <wp:docPr id="3" name="Рисунок 3" descr="C:\Users\Домик\Desktop\работа сад\соц-значакциипопатрвоспит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ик\Desktop\работа сад\соц-значакциипопатрвоспит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4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C8F" w:rsidRPr="00BB3C8F" w:rsidRDefault="00BB3C8F">
      <w:pP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</w:pPr>
      <w:r w:rsidRPr="00BB3C8F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 xml:space="preserve">Онлайн – </w:t>
      </w:r>
      <w:proofErr w:type="spellStart"/>
      <w:r w:rsidRPr="00BB3C8F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чел</w:t>
      </w:r>
      <w: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л</w:t>
      </w:r>
      <w:r w:rsidRPr="00BB3C8F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ен</w:t>
      </w:r>
      <w:r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д</w:t>
      </w:r>
      <w:r w:rsidRPr="00BB3C8F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>ж</w:t>
      </w:r>
      <w:proofErr w:type="spellEnd"/>
      <w:r w:rsidRPr="00BB3C8F">
        <w:rPr>
          <w:rFonts w:ascii="Times New Roman" w:hAnsi="Times New Roman" w:cs="Times New Roman"/>
          <w:b/>
          <w:color w:val="3C3C3C"/>
          <w:sz w:val="28"/>
          <w:szCs w:val="28"/>
          <w:u w:val="single"/>
        </w:rPr>
        <w:t xml:space="preserve"> «Голубь МИРА» (21 сентября)</w:t>
      </w:r>
    </w:p>
    <w:p w:rsidR="00BB3C8F" w:rsidRDefault="00BB3C8F">
      <w:pPr>
        <w:rPr>
          <w:color w:val="3C3C3C"/>
        </w:rPr>
      </w:pPr>
      <w:r>
        <w:rPr>
          <w:rFonts w:ascii="Times New Roman" w:hAnsi="Times New Roman" w:cs="Times New Roman"/>
          <w:color w:val="3C3C3C"/>
          <w:sz w:val="28"/>
          <w:szCs w:val="28"/>
        </w:rPr>
        <w:t>м</w:t>
      </w:r>
      <w:r>
        <w:rPr>
          <w:color w:val="3C3C3C"/>
        </w:rPr>
        <w:t>еждународный день мира отмечается 21 сентября как день всеобщего прекращения огня и отказа от насилия. Этот день призывает людей не только задуматься о мире, но и сделать что-нибудь ради него. Одним из наиболее известных символов мира является голубь.</w:t>
      </w:r>
    </w:p>
    <w:p w:rsidR="00A87EAA" w:rsidRDefault="00BB3C8F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Цель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акции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: передать детям понимание значения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, принципов человечности, доброты и уважения к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ближнему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</w:t>
      </w:r>
    </w:p>
    <w:p w:rsidR="00BB3C8F" w:rsidRDefault="00BB3C8F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Акция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Голубь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» призвана еще и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показать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насколько важен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для всей планеты, как все мы не хотим войны и будем стараться беречь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ради будущих поколений. Мы за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без войны!</w:t>
      </w:r>
    </w:p>
    <w:p w:rsidR="00A87EAA" w:rsidRDefault="00A87EAA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971BB7" w:rsidRPr="00971BB7" w:rsidRDefault="00971BB7">
      <w:pPr>
        <w:rPr>
          <w:rFonts w:ascii="Times New Roman" w:hAnsi="Times New Roman" w:cs="Times New Roman"/>
          <w:color w:val="3C3C3C"/>
          <w:sz w:val="28"/>
          <w:szCs w:val="28"/>
        </w:rPr>
      </w:pPr>
    </w:p>
    <w:p w:rsidR="00971BB7" w:rsidRDefault="00A87EAA"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3800475" cy="2135098"/>
            <wp:effectExtent l="0" t="0" r="0" b="0"/>
            <wp:docPr id="4" name="Рисунок 4" descr="C:\Users\Домик\Desktop\работа сад\фото - копия\IMG_20200918_09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ик\Desktop\работа сад\фото - копия\IMG_20200918_092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EAA" w:rsidRDefault="00A87EAA"/>
    <w:p w:rsidR="005D6272" w:rsidRDefault="005D6272" w:rsidP="005D6272">
      <w:pPr>
        <w:jc w:val="center"/>
        <w:rPr>
          <w:sz w:val="28"/>
          <w:szCs w:val="28"/>
        </w:rPr>
      </w:pPr>
    </w:p>
    <w:p w:rsidR="005D6272" w:rsidRDefault="005D6272" w:rsidP="005D6272">
      <w:pPr>
        <w:jc w:val="center"/>
        <w:rPr>
          <w:sz w:val="28"/>
          <w:szCs w:val="28"/>
        </w:rPr>
      </w:pPr>
    </w:p>
    <w:p w:rsidR="006A4CCA" w:rsidRPr="005D6272" w:rsidRDefault="005D6272" w:rsidP="005D6272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6A4CCA" w:rsidRDefault="006A4CCA">
      <w:pPr>
        <w:rPr>
          <w:rFonts w:ascii="Arial" w:hAnsi="Arial" w:cs="Arial"/>
          <w:b/>
          <w:color w:val="333333"/>
          <w:sz w:val="27"/>
          <w:szCs w:val="27"/>
          <w:u w:val="single"/>
          <w:shd w:val="clear" w:color="auto" w:fill="FFFFFF"/>
        </w:rPr>
      </w:pPr>
    </w:p>
    <w:p w:rsidR="006A4CCA" w:rsidRDefault="006A4CCA">
      <w:pPr>
        <w:rPr>
          <w:rFonts w:ascii="Arial" w:hAnsi="Arial" w:cs="Arial"/>
          <w:b/>
          <w:color w:val="333333"/>
          <w:sz w:val="27"/>
          <w:szCs w:val="27"/>
          <w:u w:val="single"/>
          <w:shd w:val="clear" w:color="auto" w:fill="FFFFFF"/>
        </w:rPr>
      </w:pPr>
    </w:p>
    <w:p w:rsidR="006A4CCA" w:rsidRDefault="006A4CCA">
      <w:pPr>
        <w:rPr>
          <w:rFonts w:ascii="Arial" w:hAnsi="Arial" w:cs="Arial"/>
          <w:b/>
          <w:color w:val="333333"/>
          <w:sz w:val="27"/>
          <w:szCs w:val="27"/>
          <w:u w:val="single"/>
          <w:shd w:val="clear" w:color="auto" w:fill="FFFFFF"/>
        </w:rPr>
      </w:pPr>
      <w:r>
        <w:rPr>
          <w:rFonts w:ascii="Arial" w:hAnsi="Arial" w:cs="Arial"/>
          <w:b/>
          <w:noProof/>
          <w:color w:val="333333"/>
          <w:sz w:val="27"/>
          <w:szCs w:val="27"/>
          <w:u w:val="single"/>
          <w:shd w:val="clear" w:color="auto" w:fill="FFFFFF"/>
          <w:lang w:eastAsia="ru-RU"/>
        </w:rPr>
        <w:drawing>
          <wp:inline distT="0" distB="0" distL="0" distR="0">
            <wp:extent cx="3667125" cy="2444750"/>
            <wp:effectExtent l="0" t="0" r="9525" b="0"/>
            <wp:docPr id="5" name="Рисунок 5" descr="C:\Users\Домик\Desktop\работа сад\соц-значакциипопатрвоспит\f26f3e1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ик\Desktop\работа сад\соц-значакциипопатрвоспит\f26f3e1s-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EAA" w:rsidRDefault="006A4CCA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 w:rsidRPr="006A4CCA">
        <w:rPr>
          <w:rFonts w:ascii="Arial" w:hAnsi="Arial" w:cs="Arial"/>
          <w:b/>
          <w:color w:val="333333"/>
          <w:sz w:val="27"/>
          <w:szCs w:val="27"/>
          <w:u w:val="single"/>
          <w:shd w:val="clear" w:color="auto" w:fill="FFFFFF"/>
        </w:rPr>
        <w:t>"</w:t>
      </w:r>
      <w:r w:rsidRPr="006A4CCA"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  <w:t>Час</w:t>
      </w:r>
      <w:r w:rsidRPr="006A4CCA">
        <w:rPr>
          <w:rFonts w:ascii="Arial" w:hAnsi="Arial" w:cs="Arial"/>
          <w:b/>
          <w:color w:val="333333"/>
          <w:sz w:val="27"/>
          <w:szCs w:val="27"/>
          <w:u w:val="single"/>
          <w:shd w:val="clear" w:color="auto" w:fill="FFFFFF"/>
        </w:rPr>
        <w:t> </w:t>
      </w:r>
      <w:r w:rsidRPr="006A4CCA"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  <w:t>Земли</w:t>
      </w:r>
      <w:r w:rsidRPr="006A4CCA">
        <w:rPr>
          <w:rFonts w:ascii="Arial" w:hAnsi="Arial" w:cs="Arial"/>
          <w:b/>
          <w:color w:val="333333"/>
          <w:sz w:val="27"/>
          <w:szCs w:val="27"/>
          <w:u w:val="single"/>
          <w:shd w:val="clear" w:color="auto" w:fill="FFFFFF"/>
        </w:rPr>
        <w:t>"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Earth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Hour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) – ежегодная международная экологическая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акция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Всемирного фонда дикой природы (WWF), заключающаяся в символическом выключении света и бытовых электроприборов на один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час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 в знак неравнодушия к будущему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планеты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.В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время нее гаснет подсветка самых известных зданий и памятников мира, таких как Эйфелева башня (Париж, Франция), Биг-Бен (Лондон, Великобритания), Колизей (Рим, Италия).</w:t>
      </w:r>
    </w:p>
    <w:p w:rsidR="006A4CCA" w:rsidRDefault="006A4CC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6A4CC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Цель </w:t>
      </w:r>
      <w:r w:rsidRPr="006A4C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акции</w:t>
      </w:r>
      <w:r w:rsidRPr="006A4CC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— привлечь внимание к необходимости ответственного отношения к природе и ресурсам планеты. Каждый год все страны-участники поднимают одну из актуальных экологических тем.</w:t>
      </w:r>
    </w:p>
    <w:p w:rsidR="006A4CCA" w:rsidRDefault="006A4CC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Проводятся экологические беседы с детьми, викторины,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флешмобы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.</w:t>
      </w:r>
    </w:p>
    <w:p w:rsidR="005D6272" w:rsidRDefault="005D627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D6272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6A4CCA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5</w:t>
      </w:r>
    </w:p>
    <w:p w:rsidR="006A4CCA" w:rsidRDefault="006A4CC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6A4CCA" w:rsidRDefault="00D13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BFBFB"/>
          <w:lang w:eastAsia="ru-RU"/>
        </w:rPr>
        <w:drawing>
          <wp:inline distT="0" distB="0" distL="0" distR="0">
            <wp:extent cx="3095625" cy="3095625"/>
            <wp:effectExtent l="0" t="0" r="9525" b="9525"/>
            <wp:docPr id="6" name="Рисунок 6" descr="C:\Users\Домик\Desktop\работа сад\соц-значакциипопатрвоспит\45b2e7ba5f308f19f980c9e2c61c7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ик\Desktop\работа сад\соц-значакциипопатрвоспит\45b2e7ba5f308f19f980c9e2c61c78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5F7" w:rsidRPr="00D135F7" w:rsidRDefault="00D135F7">
      <w:pP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BFBFB"/>
        </w:rPr>
      </w:pPr>
      <w:r w:rsidRPr="00D135F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BFBFB"/>
        </w:rPr>
        <w:t xml:space="preserve"> «Мы гордимся тобой, Воронеж»</w:t>
      </w:r>
    </w:p>
    <w:p w:rsidR="00D135F7" w:rsidRDefault="00D135F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Цели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: расширить знания детей о ВОВ, об обороне и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освобождении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Воронежа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от немецко-фашистских захватчиков, формировать патриотические чувства, познакомить с памятниками в честь Победы в ВОВ.</w:t>
      </w:r>
    </w:p>
    <w:p w:rsidR="00D135F7" w:rsidRDefault="00D135F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Проводятся викторины, беседы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</w:p>
    <w:p w:rsidR="00D135F7" w:rsidRDefault="00D135F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384167" cy="2466975"/>
            <wp:effectExtent l="0" t="0" r="0" b="0"/>
            <wp:docPr id="7" name="Рисунок 7" descr="C:\Users\Домик\Desktop\работа сад\соц-значакциипопатрвоспит\IMG-20210126-WA00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ик\Desktop\работа сад\соц-значакциипопатрвоспит\IMG-20210126-WA004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167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CA" w:rsidRDefault="006A4CC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7C19C6" w:rsidRDefault="007C19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7C19C6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6</w:t>
      </w:r>
    </w:p>
    <w:p w:rsidR="007C19C6" w:rsidRDefault="007C19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7C19C6" w:rsidRDefault="007C19C6">
      <w:pP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BFBFB"/>
        </w:rPr>
      </w:pPr>
      <w:r w:rsidRPr="007C19C6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BFBFB"/>
        </w:rPr>
        <w:t>23 февраля</w:t>
      </w:r>
    </w:p>
    <w:p w:rsidR="007C19C6" w:rsidRDefault="007C19C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Цель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: Расширить представления детей о празднике «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23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февраля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», о Российской Армии, о профессии военного; формировать мотивационные и целостные представления о защитниках Отечества; воспитывать уважение к людям, служившим в Армии; прививать любовь и чувство долга перед своей Родиной; повысить заинтересованность родителей в формировании чувства патриотизма у детей.</w:t>
      </w:r>
    </w:p>
    <w:p w:rsidR="007C19C6" w:rsidRDefault="007C19C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7C19C6" w:rsidRPr="007C19C6" w:rsidRDefault="007C19C6">
      <w:pP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BFBFB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628263" cy="2038350"/>
            <wp:effectExtent l="0" t="0" r="0" b="0"/>
            <wp:docPr id="8" name="Рисунок 8" descr="C:\Users\Домик\Desktop\работа сад\соц-значакциипопатрвоспит\IMG_20210220_10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ик\Desktop\работа сад\соц-значакциипопатрвоспит\IMG_20210220_1017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263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CA" w:rsidRDefault="006A4CC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C19C6" w:rsidRDefault="007C19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C19C6" w:rsidRDefault="007C19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48075" cy="2740448"/>
            <wp:effectExtent l="0" t="0" r="0" b="3175"/>
            <wp:docPr id="9" name="Рисунок 9" descr="C:\Users\Домик\Desktop\работа сад\соц-значакциипопатрвоспит\IMG-202002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ик\Desktop\работа сад\соц-значакциипопатрвоспит\IMG-20200219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164" cy="27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C6" w:rsidRDefault="007C19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C19C6" w:rsidRDefault="005D6272" w:rsidP="005D627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</w:p>
    <w:p w:rsidR="007C19C6" w:rsidRDefault="007C19C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630C5" w:rsidRDefault="00D630C5" w:rsidP="007C19C6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630C5" w:rsidRDefault="00D630C5" w:rsidP="007C19C6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630C5" w:rsidRDefault="00D630C5" w:rsidP="007C19C6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7C19C6" w:rsidRPr="007C19C6" w:rsidRDefault="00D630C5" w:rsidP="007C19C6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DD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162300" cy="1583688"/>
            <wp:effectExtent l="0" t="0" r="0" b="0"/>
            <wp:docPr id="10" name="Рисунок 10" descr="C:\Users\Домик\Desktop\работа сад\соц-значакциипопатрвоспит\my_pomn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ик\Desktop\работа сад\соц-значакциипопатрвоспит\my_pomni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8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9C6" w:rsidRPr="007C19C6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="007C19C6" w:rsidRPr="007C19C6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"https://mk.rgo.ru/news/patrioticheskaya-akciya-my-pomnim-chtim-gordimsya-proshla-v-voronezhskoy-oblasti" \t "_blank" </w:instrText>
      </w:r>
      <w:r w:rsidR="007C19C6" w:rsidRPr="007C19C6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7C19C6" w:rsidRPr="007C19C6" w:rsidRDefault="007C19C6" w:rsidP="007C19C6">
      <w:pPr>
        <w:shd w:val="clear" w:color="auto" w:fill="FBFBFB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7C19C6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Патриотическая </w:t>
      </w:r>
      <w:r w:rsidRPr="007C19C6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акция</w:t>
      </w:r>
      <w:r w:rsidRPr="007C19C6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 "</w:t>
      </w:r>
      <w:r w:rsidRPr="007C19C6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Мы</w:t>
      </w:r>
      <w:r w:rsidRPr="007C19C6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 - </w:t>
      </w:r>
      <w:r w:rsidRPr="007C19C6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помним</w:t>
      </w:r>
      <w:r w:rsidRPr="007C19C6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, чтим, </w:t>
      </w:r>
      <w:r w:rsidRPr="007C19C6">
        <w:rPr>
          <w:rFonts w:ascii="Arial" w:eastAsia="Times New Roman" w:hAnsi="Arial" w:cs="Arial"/>
          <w:b/>
          <w:bCs/>
          <w:sz w:val="27"/>
          <w:szCs w:val="27"/>
          <w:u w:val="single"/>
          <w:lang w:eastAsia="ru-RU"/>
        </w:rPr>
        <w:t>гордимся</w:t>
      </w:r>
      <w:proofErr w:type="gramStart"/>
      <w:r w:rsidRPr="007C19C6">
        <w:rPr>
          <w:rFonts w:ascii="Arial" w:eastAsia="Times New Roman" w:hAnsi="Arial" w:cs="Arial"/>
          <w:b/>
          <w:sz w:val="27"/>
          <w:szCs w:val="27"/>
          <w:u w:val="single"/>
          <w:lang w:eastAsia="ru-RU"/>
        </w:rPr>
        <w:t>!..."</w:t>
      </w:r>
      <w:proofErr w:type="gramEnd"/>
    </w:p>
    <w:p w:rsidR="007C19C6" w:rsidRPr="007C19C6" w:rsidRDefault="007C19C6" w:rsidP="007C19C6">
      <w:pPr>
        <w:shd w:val="clear" w:color="auto" w:fill="FBFBFB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7C19C6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7C19C6" w:rsidRDefault="007C19C6" w:rsidP="007C19C6">
      <w:pPr>
        <w:shd w:val="clear" w:color="auto" w:fill="FFFFFF"/>
        <w:spacing w:after="0" w:line="563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7C19C6" w:rsidRDefault="007C19C6" w:rsidP="007C19C6">
      <w:pPr>
        <w:shd w:val="clear" w:color="auto" w:fill="FFFFFF"/>
        <w:spacing w:after="0" w:line="563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7C19C6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КО ДНЮ ПОБЕДЫ</w:t>
      </w:r>
    </w:p>
    <w:p w:rsidR="00D630C5" w:rsidRPr="007C19C6" w:rsidRDefault="00D630C5" w:rsidP="007C19C6">
      <w:pPr>
        <w:shd w:val="clear" w:color="auto" w:fill="FFFFFF"/>
        <w:spacing w:after="0" w:line="563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7C19C6" w:rsidRDefault="00D630C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Георгиевская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лента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- это многовековой символ, олицетворяющий подвиг русского воина на полях сражений, в кровавых боях. Главным источником победы СССР в войне стали мужество и героизм советских людей на фронте и в тылу. Победа далась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нам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огромной ценой. Война унесла жизни почти 27 млн. человек. ...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Мы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помним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свою историю 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гордимся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ею!</w:t>
      </w:r>
    </w:p>
    <w:p w:rsidR="00D630C5" w:rsidRDefault="007C19C6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Цель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: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Воспитание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гражданско –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патриотических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чувств у детей-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дошкольников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воспитание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чувства гордости за подвиги людей, принимавших участие в сражениях за Родину в Великой Отечественной войне. Создание условий для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воспитания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у детей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дошкольного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возраста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чувства патриотизма и гражданственности в соответствии с их возрастными возможностями.</w:t>
      </w:r>
    </w:p>
    <w:p w:rsidR="007C19C6" w:rsidRDefault="00D630C5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857500" cy="2145422"/>
            <wp:effectExtent l="0" t="0" r="0" b="7620"/>
            <wp:docPr id="11" name="Рисунок 11" descr="C:\Users\Домик\Desktop\работа сад\соц-значакциипопатрвоспит\IMG_7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ик\Desktop\работа сад\соц-значакциипопатрвоспит\IMG_78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72" w:rsidRDefault="00753730" w:rsidP="005D6272">
      <w:pPr>
        <w:jc w:val="center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8</w:t>
      </w:r>
    </w:p>
    <w:p w:rsidR="007C19C6" w:rsidRDefault="00D630C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686050" cy="1416203"/>
            <wp:effectExtent l="0" t="0" r="0" b="0"/>
            <wp:docPr id="12" name="Рисунок 12" descr="C:\Users\Домик\Desktop\работа сад\соц-значакциипопатрвоспит\IMG_20211107_16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ик\Desktop\работа сад\соц-значакциипопатрвоспит\IMG_20211107_1610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41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C5" w:rsidRPr="00D630C5" w:rsidRDefault="00D630C5" w:rsidP="00D630C5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000080"/>
          <w:sz w:val="27"/>
          <w:szCs w:val="27"/>
          <w:lang w:eastAsia="ru-RU"/>
        </w:rPr>
      </w:pP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"https://www.ruy.ru/press/news/fleshmob-i-aktsii-ko-dnyu-rossii-/" \t "_blank" </w:instrText>
      </w: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D630C5" w:rsidRPr="00D630C5" w:rsidRDefault="00D630C5" w:rsidP="00D630C5">
      <w:pPr>
        <w:shd w:val="clear" w:color="auto" w:fill="FBFBFB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0C5">
        <w:rPr>
          <w:rFonts w:ascii="Arial" w:eastAsia="Times New Roman" w:hAnsi="Arial" w:cs="Arial"/>
          <w:color w:val="000080"/>
          <w:sz w:val="27"/>
          <w:szCs w:val="27"/>
          <w:lang w:eastAsia="ru-RU"/>
        </w:rPr>
        <w:br/>
      </w:r>
      <w:proofErr w:type="spellStart"/>
      <w:r w:rsidRPr="00D630C5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Флешмобы</w:t>
      </w:r>
      <w:proofErr w:type="spellEnd"/>
      <w:r w:rsidRPr="00D630C5">
        <w:rPr>
          <w:rFonts w:ascii="Arial" w:eastAsia="Times New Roman" w:hAnsi="Arial" w:cs="Arial"/>
          <w:color w:val="000080"/>
          <w:sz w:val="27"/>
          <w:szCs w:val="27"/>
          <w:lang w:eastAsia="ru-RU"/>
        </w:rPr>
        <w:t xml:space="preserve"> и </w:t>
      </w:r>
      <w:r w:rsidRPr="00D630C5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акции</w:t>
      </w:r>
      <w:r w:rsidRPr="00D630C5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ко </w:t>
      </w:r>
      <w:r w:rsidRPr="00D630C5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Дню</w:t>
      </w:r>
      <w:r w:rsidRPr="00D630C5">
        <w:rPr>
          <w:rFonts w:ascii="Arial" w:eastAsia="Times New Roman" w:hAnsi="Arial" w:cs="Arial"/>
          <w:color w:val="000080"/>
          <w:sz w:val="27"/>
          <w:szCs w:val="27"/>
          <w:lang w:eastAsia="ru-RU"/>
        </w:rPr>
        <w:t> </w:t>
      </w:r>
      <w:r w:rsidRPr="00D630C5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России</w:t>
      </w:r>
    </w:p>
    <w:p w:rsidR="00D630C5" w:rsidRPr="00D630C5" w:rsidRDefault="00D630C5" w:rsidP="00D630C5">
      <w:pPr>
        <w:shd w:val="clear" w:color="auto" w:fill="FBFBFB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D630C5" w:rsidRDefault="00D630C5" w:rsidP="00D630C5">
      <w:pPr>
        <w:shd w:val="clear" w:color="auto" w:fill="FBFBFB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 июня в </w:t>
      </w:r>
      <w:r w:rsidRPr="00D63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День</w:t>
      </w:r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63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России</w:t>
      </w:r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 участники </w:t>
      </w:r>
      <w:r w:rsidRPr="00D63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акции</w:t>
      </w:r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могут опубликовать фото своих поздравлений и открыток в социальных сетях с 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хэштегами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#Спасибо, #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ДеньРоссии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#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Добрыесоседи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#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ДоброВРоссии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призвав своих друзей и знакомых сделать доброе дело и также поздравить своих соседей. ... Чтобы принять участие в </w:t>
      </w:r>
      <w:r w:rsidRPr="00D63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акции</w:t>
      </w:r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 вывесить флаг </w:t>
      </w:r>
      <w:r w:rsidRPr="00D63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России</w:t>
      </w:r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окне или балконе дома и поделиться фотографиями в 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соцсетях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хэштегами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#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МыРоссия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#</w:t>
      </w:r>
      <w:proofErr w:type="spellStart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МыВместе</w:t>
      </w:r>
      <w:proofErr w:type="spellEnd"/>
      <w:r w:rsidRPr="00D63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630C5" w:rsidRPr="00D630C5" w:rsidRDefault="00D630C5" w:rsidP="00D630C5">
      <w:pPr>
        <w:shd w:val="clear" w:color="auto" w:fill="FBFBFB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60684" cy="2219325"/>
            <wp:effectExtent l="0" t="0" r="0" b="0"/>
            <wp:docPr id="13" name="Рисунок 13" descr="C:\Users\Домик\Desktop\работа сад\соц-значакциипопатрвоспит\IMG-20190611-WA003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ик\Desktop\работа сад\соц-значакциипопатрвоспит\IMG-20190611-WA0032 -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84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C5" w:rsidRPr="006A4CCA" w:rsidRDefault="00D630C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A4CCA" w:rsidRDefault="006A4CCA"/>
    <w:p w:rsidR="00D630C5" w:rsidRDefault="00D630C5"/>
    <w:p w:rsidR="00D630C5" w:rsidRDefault="00D630C5"/>
    <w:p w:rsidR="00D630C5" w:rsidRDefault="00D630C5"/>
    <w:p w:rsidR="00753730" w:rsidRDefault="00753730"/>
    <w:p w:rsidR="00753730" w:rsidRDefault="00753730"/>
    <w:p w:rsidR="00753730" w:rsidRDefault="00753730"/>
    <w:p w:rsidR="00D630C5" w:rsidRPr="00753730" w:rsidRDefault="00753730" w:rsidP="00753730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D630C5" w:rsidRDefault="00D630C5"/>
    <w:p w:rsidR="00D630C5" w:rsidRDefault="00D630C5">
      <w:r>
        <w:rPr>
          <w:noProof/>
          <w:lang w:eastAsia="ru-RU"/>
        </w:rPr>
        <w:drawing>
          <wp:inline distT="0" distB="0" distL="0" distR="0">
            <wp:extent cx="3221355" cy="1809750"/>
            <wp:effectExtent l="0" t="0" r="0" b="0"/>
            <wp:docPr id="14" name="Рисунок 14" descr="C:\Users\Домик\Desktop\работа сад\соц-значакциипопатрвоспит\oSzz8GAa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ик\Desktop\работа сад\соц-значакциипопатрвоспит\oSzz8GAaIV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C5" w:rsidRDefault="00D630C5"/>
    <w:p w:rsidR="00D630C5" w:rsidRPr="00D630C5" w:rsidRDefault="00D630C5" w:rsidP="00D630C5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DD0000"/>
          <w:sz w:val="27"/>
          <w:szCs w:val="27"/>
          <w:lang w:eastAsia="ru-RU"/>
        </w:rPr>
      </w:pP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"https://vk.com/wall-131426535_8561" \t "_blank" </w:instrText>
      </w:r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D630C5" w:rsidRPr="00D630C5" w:rsidRDefault="00D630C5" w:rsidP="00D630C5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630C5">
        <w:rPr>
          <w:rFonts w:ascii="Arial" w:eastAsia="Times New Roman" w:hAnsi="Arial" w:cs="Arial"/>
          <w:sz w:val="28"/>
          <w:szCs w:val="28"/>
          <w:lang w:eastAsia="ru-RU"/>
        </w:rPr>
        <w:t>Всероссийская </w:t>
      </w:r>
      <w:r w:rsidRPr="00D630C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акция</w:t>
      </w:r>
      <w:r w:rsidRPr="00D630C5">
        <w:rPr>
          <w:rFonts w:ascii="Arial" w:eastAsia="Times New Roman" w:hAnsi="Arial" w:cs="Arial"/>
          <w:sz w:val="28"/>
          <w:szCs w:val="28"/>
          <w:lang w:eastAsia="ru-RU"/>
        </w:rPr>
        <w:t> «Мой </w:t>
      </w:r>
      <w:r w:rsidRPr="00D630C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флаг</w:t>
      </w:r>
      <w:r w:rsidRPr="00D630C5">
        <w:rPr>
          <w:rFonts w:ascii="Arial" w:eastAsia="Times New Roman" w:hAnsi="Arial" w:cs="Arial"/>
          <w:sz w:val="28"/>
          <w:szCs w:val="28"/>
          <w:lang w:eastAsia="ru-RU"/>
        </w:rPr>
        <w:t>, моя история»</w:t>
      </w:r>
      <w:proofErr w:type="gramStart"/>
      <w:r w:rsidRPr="00D630C5">
        <w:rPr>
          <w:rFonts w:ascii="Arial" w:eastAsia="Times New Roman" w:hAnsi="Arial" w:cs="Arial"/>
          <w:color w:val="DD0000"/>
          <w:sz w:val="27"/>
          <w:szCs w:val="27"/>
          <w:lang w:eastAsia="ru-RU"/>
        </w:rPr>
        <w:t> </w:t>
      </w:r>
      <w:r w:rsidRPr="00D630C5">
        <w:rPr>
          <w:rFonts w:ascii="Arial" w:eastAsia="Times New Roman" w:hAnsi="Arial" w:cs="Arial"/>
          <w:color w:val="DD0000"/>
          <w:sz w:val="27"/>
          <w:szCs w:val="27"/>
          <w:lang w:eastAsia="ru-RU"/>
        </w:rPr>
        <w:t>.</w:t>
      </w:r>
      <w:proofErr w:type="gramEnd"/>
      <w:r w:rsidRPr="00D630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D630C5" w:rsidRDefault="00D630C5"/>
    <w:p w:rsidR="00D630C5" w:rsidRDefault="00D630C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Акция проводится 21-22 августа на территории всех субъектов Российской Федерации.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Акция приурочена ко Дню Государственного флага Российской Федерации и проводится в формате онлайн-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флешмоба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в рамках которого участники рассказывают об историях из жизни, собственных победах и достижениях, событиях, в которых они принимали участие, связанных с водружением, демонстрацией, торжественным выносом или поднятием государственного флага Российской Федерации.</w:t>
      </w:r>
    </w:p>
    <w:p w:rsidR="00FC6778" w:rsidRDefault="00FC677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Цель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Акции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– способствовать формированию патриотизма, гражданственности и воспитанию уважительного отношения к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Государственному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флагу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Российской Федерации.</w:t>
      </w:r>
    </w:p>
    <w:p w:rsidR="00FC6778" w:rsidRDefault="00FC6778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FC6778" w:rsidRDefault="00FC6778">
      <w:r>
        <w:rPr>
          <w:rFonts w:ascii="Arial" w:hAnsi="Arial" w:cs="Arial"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662760" cy="2600325"/>
            <wp:effectExtent l="0" t="0" r="0" b="0"/>
            <wp:docPr id="15" name="Рисунок 15" descr="C:\Users\Домик\Desktop\работа сад\соц-значакциипопатрвоспит\IMG_20211107_16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ик\Desktop\работа сад\соц-значакциипопатрвоспит\IMG_20211107_1611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7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3E" w:rsidRPr="00753730" w:rsidRDefault="00753730" w:rsidP="00753730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96653E" w:rsidRDefault="0096653E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96653E" w:rsidRDefault="0096653E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</w:p>
    <w:p w:rsidR="0096653E" w:rsidRDefault="0096653E">
      <w:pP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429125" cy="1428750"/>
            <wp:effectExtent l="0" t="0" r="9525" b="0"/>
            <wp:docPr id="16" name="Рисунок 16" descr="C:\Users\Домик\Desktop\работа сад\соц-значакциипопатрвоспит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ик\Desktop\работа сад\соц-значакциипопатрвоспит\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3E" w:rsidRDefault="0096653E">
      <w:pPr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</w:pPr>
      <w:r w:rsidRPr="0096653E"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  <w:t>Акция (</w:t>
      </w:r>
      <w:proofErr w:type="spellStart"/>
      <w:r w:rsidRPr="0096653E"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  <w:t>флешмоб</w:t>
      </w:r>
      <w:proofErr w:type="spellEnd"/>
      <w:r w:rsidRPr="0096653E"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  <w:t>) «Я – Гагарин»</w:t>
      </w:r>
    </w:p>
    <w:p w:rsidR="0096653E" w:rsidRPr="0096653E" w:rsidRDefault="0096653E">
      <w:pPr>
        <w:rPr>
          <w:rFonts w:ascii="Arial" w:hAnsi="Arial" w:cs="Arial"/>
          <w:b/>
          <w:bCs/>
          <w:color w:val="333333"/>
          <w:sz w:val="27"/>
          <w:szCs w:val="27"/>
          <w:u w:val="single"/>
          <w:shd w:val="clear" w:color="auto" w:fill="FFFFFF"/>
        </w:rPr>
      </w:pPr>
    </w:p>
    <w:p w:rsidR="0096653E" w:rsidRDefault="0096653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Цель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акции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: Формирование гражданских и нравственных ориентиров, патриотического сознания школьников на примерах героической истории космонавтики нашей Родины. Задачи: - актуализировать знания детей о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Ю.А.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Гагарине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- первом человеке, проложившем дорогу к красотам Вселенной.</w:t>
      </w:r>
    </w:p>
    <w:p w:rsidR="0096653E" w:rsidRDefault="0096653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96653E" w:rsidRDefault="0096653E">
      <w:r>
        <w:rPr>
          <w:rFonts w:ascii="Arial" w:hAnsi="Arial" w:cs="Arial"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837424" cy="3829050"/>
            <wp:effectExtent l="0" t="0" r="0" b="0"/>
            <wp:docPr id="17" name="Рисунок 17" descr="C:\Users\Домик\Desktop\работа сад\соц-значакциипопатрвоспит\IMG_20210415_17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ик\Desktop\работа сад\соц-значакциипопатрвоспит\IMG_20210415_1715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424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3E" w:rsidRPr="00753730" w:rsidRDefault="00753730" w:rsidP="00753730">
      <w:pPr>
        <w:jc w:val="center"/>
        <w:rPr>
          <w:sz w:val="28"/>
          <w:szCs w:val="28"/>
        </w:rPr>
      </w:pPr>
      <w:r w:rsidRPr="00753730">
        <w:rPr>
          <w:sz w:val="28"/>
          <w:szCs w:val="28"/>
        </w:rPr>
        <w:t>11</w:t>
      </w:r>
    </w:p>
    <w:p w:rsidR="0096653E" w:rsidRDefault="0096653E"/>
    <w:p w:rsidR="0096653E" w:rsidRDefault="0096653E">
      <w:r>
        <w:rPr>
          <w:noProof/>
          <w:lang w:eastAsia="ru-RU"/>
        </w:rPr>
        <w:lastRenderedPageBreak/>
        <w:drawing>
          <wp:inline distT="0" distB="0" distL="0" distR="0">
            <wp:extent cx="4189600" cy="2790825"/>
            <wp:effectExtent l="0" t="0" r="1905" b="0"/>
            <wp:docPr id="18" name="Рисунок 18" descr="C:\Users\Домик\Desktop\работа сад\соц-значакциипопатрвоспит\big_maslenitsa-2018-istorija-i-traditsii-prazdni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ик\Desktop\работа сад\соц-значакциипопатрвоспит\big_maslenitsa-2018-istorija-i-traditsii-prazdnika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3E" w:rsidRDefault="0096653E"/>
    <w:p w:rsidR="0096653E" w:rsidRPr="0096653E" w:rsidRDefault="0096653E" w:rsidP="0096653E">
      <w:pPr>
        <w:shd w:val="clear" w:color="auto" w:fill="FBFBFB"/>
        <w:spacing w:after="0" w:line="330" w:lineRule="atLeast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</w:pPr>
      <w:r w:rsidRPr="0096653E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ru-RU"/>
        </w:rPr>
        <w:t>Цель проведения Масленицы</w:t>
      </w:r>
    </w:p>
    <w:p w:rsidR="0096653E" w:rsidRPr="0096653E" w:rsidRDefault="0096653E" w:rsidP="0096653E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6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Знакомить детей с национальными обычаями и традициями своей страны и родного края</w:t>
      </w:r>
    </w:p>
    <w:p w:rsidR="0096653E" w:rsidRPr="0096653E" w:rsidRDefault="0096653E" w:rsidP="0096653E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6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народным праздникам</w:t>
      </w:r>
    </w:p>
    <w:p w:rsidR="0096653E" w:rsidRPr="0096653E" w:rsidRDefault="0096653E" w:rsidP="0096653E">
      <w:p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6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Внести яркую нотку в досуг детей дошкольного возраста</w:t>
      </w:r>
    </w:p>
    <w:p w:rsidR="0096653E" w:rsidRDefault="0096653E"/>
    <w:p w:rsidR="0096653E" w:rsidRDefault="0096653E"/>
    <w:p w:rsidR="0096653E" w:rsidRDefault="0096653E">
      <w:r>
        <w:rPr>
          <w:noProof/>
          <w:lang w:eastAsia="ru-RU"/>
        </w:rPr>
        <w:drawing>
          <wp:inline distT="0" distB="0" distL="0" distR="0">
            <wp:extent cx="3343275" cy="3343275"/>
            <wp:effectExtent l="0" t="0" r="9525" b="9525"/>
            <wp:docPr id="19" name="Рисунок 19" descr="C:\Users\Домик\Desktop\работа сад\соц-значакциипопатрвоспит\IMG_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омик\Desktop\работа сад\соц-значакциипопатрвоспит\IMG_77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272" w:rsidRDefault="005D6272"/>
    <w:p w:rsidR="005D6272" w:rsidRPr="00753730" w:rsidRDefault="00753730" w:rsidP="00753730">
      <w:pPr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Таким образом, результаты работы показывают, что использование инновационных технологий, а конкретно в нашем случае тематических акций, в нравственно-патриотическом воспитании дошкольников даёт возможность развивать у дошкольников внутреннюю активность, способность выделять проблему, ставить цели, добывать знания, приходить к определённому результату. Систематическая работа в данном направлении создаёт необходимые условия, чтобы ребёнок вырос талантливым, умным и добрым гражданином, любящим свою семью, Родину, чувствующим причастность к родному краю, его истории и традициям.  </w:t>
      </w: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753730" w:rsidP="0075373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13</w:t>
      </w:r>
      <w:bookmarkStart w:id="0" w:name="_GoBack"/>
      <w:bookmarkEnd w:id="0"/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 w:rsidP="005D6272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5D6272" w:rsidRDefault="005D6272" w:rsidP="005D6272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«Детский сад общеразвивающего вида №171»</w:t>
      </w:r>
    </w:p>
    <w:p w:rsidR="005D6272" w:rsidRDefault="005D6272" w:rsidP="005D6272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5D6272" w:rsidRDefault="005D6272">
      <w:pPr>
        <w:rPr>
          <w:color w:val="000000"/>
          <w:sz w:val="28"/>
          <w:szCs w:val="28"/>
          <w:shd w:val="clear" w:color="auto" w:fill="FFFFFF"/>
        </w:rPr>
      </w:pPr>
    </w:p>
    <w:p w:rsidR="005D6272" w:rsidRDefault="005D6272" w:rsidP="005D6272">
      <w:pPr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</w:pPr>
      <w:r w:rsidRPr="005D6272"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  <w:t>социально - значимые акции</w:t>
      </w:r>
      <w:proofErr w:type="gramStart"/>
      <w:r w:rsidRPr="005D6272"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  <w:t>.</w:t>
      </w:r>
      <w:proofErr w:type="gramEnd"/>
      <w:r w:rsidRPr="005D6272"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  <w:t xml:space="preserve"> </w:t>
      </w:r>
      <w:proofErr w:type="gramStart"/>
      <w:r w:rsidRPr="005D6272"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  <w:t>к</w:t>
      </w:r>
      <w:proofErr w:type="gramEnd"/>
      <w:r w:rsidRPr="005D6272"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  <w:t>ак эффективный инструмент патриотического воспитания дошкольников</w:t>
      </w:r>
    </w:p>
    <w:p w:rsidR="005D6272" w:rsidRDefault="005D6272" w:rsidP="005D6272">
      <w:pPr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</w:pPr>
    </w:p>
    <w:p w:rsidR="005D6272" w:rsidRDefault="005D6272" w:rsidP="005D6272">
      <w:pPr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5F5F5"/>
        </w:rPr>
      </w:pPr>
    </w:p>
    <w:p w:rsidR="005D6272" w:rsidRPr="005D6272" w:rsidRDefault="005D6272" w:rsidP="005D6272">
      <w:pPr>
        <w:jc w:val="center"/>
        <w:rPr>
          <w:rFonts w:ascii="Arial" w:hAnsi="Arial" w:cs="Arial"/>
          <w:i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5F5F5"/>
        </w:rPr>
        <w:t>Воспитатель</w:t>
      </w:r>
      <w:proofErr w:type="gramStart"/>
      <w:r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5F5F5"/>
        </w:rPr>
        <w:t xml:space="preserve"> :</w:t>
      </w:r>
      <w:proofErr w:type="gramEnd"/>
      <w:r>
        <w:rPr>
          <w:rFonts w:ascii="Arial" w:hAnsi="Arial" w:cs="Arial"/>
          <w:b/>
          <w:color w:val="000000"/>
          <w:sz w:val="28"/>
          <w:szCs w:val="28"/>
          <w:u w:val="single"/>
          <w:shd w:val="clear" w:color="auto" w:fill="F5F5F5"/>
        </w:rPr>
        <w:t xml:space="preserve"> </w:t>
      </w:r>
      <w:proofErr w:type="spellStart"/>
      <w:r w:rsidRPr="005D6272">
        <w:rPr>
          <w:rFonts w:ascii="Arial" w:hAnsi="Arial" w:cs="Arial"/>
          <w:i/>
          <w:color w:val="000000"/>
          <w:sz w:val="28"/>
          <w:szCs w:val="28"/>
          <w:shd w:val="clear" w:color="auto" w:fill="F5F5F5"/>
        </w:rPr>
        <w:t>Студеникина</w:t>
      </w:r>
      <w:proofErr w:type="spellEnd"/>
      <w:r w:rsidRPr="005D6272">
        <w:rPr>
          <w:rFonts w:ascii="Arial" w:hAnsi="Arial" w:cs="Arial"/>
          <w:i/>
          <w:color w:val="000000"/>
          <w:sz w:val="28"/>
          <w:szCs w:val="28"/>
          <w:shd w:val="clear" w:color="auto" w:fill="F5F5F5"/>
        </w:rPr>
        <w:t xml:space="preserve"> Елена Александровна</w:t>
      </w:r>
    </w:p>
    <w:p w:rsidR="005D6272" w:rsidRDefault="005D6272" w:rsidP="005D6272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5D6272" w:rsidRDefault="005D6272" w:rsidP="005D6272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>Воронеж</w:t>
      </w:r>
    </w:p>
    <w:p w:rsidR="005D6272" w:rsidRPr="005D6272" w:rsidRDefault="005D6272" w:rsidP="005D6272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>2021г.</w:t>
      </w:r>
    </w:p>
    <w:p w:rsidR="005D6272" w:rsidRPr="00971BB7" w:rsidRDefault="005D6272"/>
    <w:sectPr w:rsidR="005D6272" w:rsidRPr="0097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45B1"/>
    <w:multiLevelType w:val="multilevel"/>
    <w:tmpl w:val="909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B7"/>
    <w:rsid w:val="005D6272"/>
    <w:rsid w:val="006A4CCA"/>
    <w:rsid w:val="00753730"/>
    <w:rsid w:val="007C19C6"/>
    <w:rsid w:val="0096653E"/>
    <w:rsid w:val="00971BB7"/>
    <w:rsid w:val="00A234AC"/>
    <w:rsid w:val="00A87EAA"/>
    <w:rsid w:val="00BB3C8F"/>
    <w:rsid w:val="00D135F7"/>
    <w:rsid w:val="00D630C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B7"/>
    <w:rPr>
      <w:rFonts w:ascii="Tahoma" w:hAnsi="Tahoma" w:cs="Tahoma"/>
      <w:sz w:val="16"/>
      <w:szCs w:val="16"/>
    </w:rPr>
  </w:style>
  <w:style w:type="character" w:customStyle="1" w:styleId="initial-letter">
    <w:name w:val="initial-letter"/>
    <w:basedOn w:val="a0"/>
    <w:rsid w:val="00BB3C8F"/>
  </w:style>
  <w:style w:type="paragraph" w:customStyle="1" w:styleId="c9">
    <w:name w:val="c9"/>
    <w:basedOn w:val="a"/>
    <w:rsid w:val="005D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62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B7"/>
    <w:rPr>
      <w:rFonts w:ascii="Tahoma" w:hAnsi="Tahoma" w:cs="Tahoma"/>
      <w:sz w:val="16"/>
      <w:szCs w:val="16"/>
    </w:rPr>
  </w:style>
  <w:style w:type="character" w:customStyle="1" w:styleId="initial-letter">
    <w:name w:val="initial-letter"/>
    <w:basedOn w:val="a0"/>
    <w:rsid w:val="00BB3C8F"/>
  </w:style>
  <w:style w:type="paragraph" w:customStyle="1" w:styleId="c9">
    <w:name w:val="c9"/>
    <w:basedOn w:val="a"/>
    <w:rsid w:val="005D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6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47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43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4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12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14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Домик</cp:lastModifiedBy>
  <cp:revision>1</cp:revision>
  <dcterms:created xsi:type="dcterms:W3CDTF">2021-11-07T12:21:00Z</dcterms:created>
  <dcterms:modified xsi:type="dcterms:W3CDTF">2021-11-07T14:47:00Z</dcterms:modified>
</cp:coreProperties>
</file>