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B3" w:rsidRDefault="00336B66" w:rsidP="00336B66">
      <w:pPr>
        <w:jc w:val="center"/>
        <w:rPr>
          <w:b/>
          <w:sz w:val="28"/>
          <w:szCs w:val="28"/>
          <w:u w:val="single"/>
        </w:rPr>
      </w:pPr>
      <w:r w:rsidRPr="00336B66">
        <w:rPr>
          <w:b/>
          <w:sz w:val="28"/>
          <w:szCs w:val="28"/>
          <w:u w:val="single"/>
        </w:rPr>
        <w:t>Проект просветительской направленности «Для мам и пап о жизни их ребят» по взаимодействию с родителями (законными представителями) воспитанников</w:t>
      </w:r>
    </w:p>
    <w:p w:rsidR="00336B66" w:rsidRDefault="00336B66" w:rsidP="00336B66">
      <w:pPr>
        <w:jc w:val="left"/>
        <w:rPr>
          <w:sz w:val="28"/>
          <w:szCs w:val="28"/>
        </w:rPr>
      </w:pPr>
    </w:p>
    <w:p w:rsidR="00336B66" w:rsidRDefault="00336B66" w:rsidP="00336B66">
      <w:pPr>
        <w:jc w:val="left"/>
        <w:rPr>
          <w:sz w:val="28"/>
          <w:szCs w:val="28"/>
        </w:rPr>
      </w:pPr>
    </w:p>
    <w:p w:rsidR="00336B66" w:rsidRPr="00336B66" w:rsidRDefault="00336B66" w:rsidP="00336B66">
      <w:pPr>
        <w:jc w:val="center"/>
        <w:rPr>
          <w:b/>
          <w:sz w:val="28"/>
          <w:szCs w:val="28"/>
        </w:rPr>
      </w:pPr>
      <w:r w:rsidRPr="00336B66">
        <w:rPr>
          <w:b/>
          <w:sz w:val="28"/>
          <w:szCs w:val="28"/>
        </w:rPr>
        <w:t>Проект</w:t>
      </w:r>
    </w:p>
    <w:p w:rsidR="00336B66" w:rsidRPr="00336B66" w:rsidRDefault="00336B66" w:rsidP="00336B66">
      <w:pPr>
        <w:jc w:val="center"/>
        <w:rPr>
          <w:b/>
          <w:sz w:val="28"/>
          <w:szCs w:val="28"/>
        </w:rPr>
      </w:pPr>
    </w:p>
    <w:p w:rsidR="00336B66" w:rsidRPr="00336B66" w:rsidRDefault="00336B66" w:rsidP="00336B66">
      <w:pPr>
        <w:jc w:val="center"/>
        <w:rPr>
          <w:b/>
          <w:sz w:val="28"/>
          <w:szCs w:val="28"/>
        </w:rPr>
      </w:pPr>
      <w:r w:rsidRPr="00336B66">
        <w:rPr>
          <w:b/>
          <w:sz w:val="28"/>
          <w:szCs w:val="28"/>
        </w:rPr>
        <w:t>«ДЛЯ МАМ И ПАП О ЖИЗНИ ИХ РЕБЯТ»</w:t>
      </w:r>
    </w:p>
    <w:p w:rsidR="00336B66" w:rsidRDefault="00336B66" w:rsidP="00336B66">
      <w:pPr>
        <w:jc w:val="left"/>
        <w:rPr>
          <w:sz w:val="28"/>
          <w:szCs w:val="28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 проекта: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 характеру деятельности – </w:t>
      </w:r>
      <w:proofErr w:type="gram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</w:t>
      </w:r>
      <w:proofErr w:type="gramEnd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 направленности – </w:t>
      </w:r>
      <w:proofErr w:type="gram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социальный</w:t>
      </w:r>
      <w:proofErr w:type="gramEnd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Продолжительность проекта: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долгосрочный</w:t>
      </w:r>
      <w:proofErr w:type="gramEnd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Срок реализации: </w:t>
      </w:r>
      <w:r w:rsid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– июнь (учебный год)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 проекта: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воспитанники, педагоги, родители (законные представители) МБДОУ.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проекта: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ФОП 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Проблема взаимодействия ДОУ и семьи в последнее время попала в разряд </w:t>
      </w:r>
      <w:proofErr w:type="gram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самых</w:t>
      </w:r>
      <w:proofErr w:type="gramEnd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актуальных. Изменившаяся современная семья заставляет искать новые формы взаимодействия.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Но папам и мамам необходимо помнить, что детский сад только помощник в воспитании ребенка и поэтому они не должны перекладывать всю ответственность на педагогов и устраняться от воспитательного процесса.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Правильное воспитание во многом определяется семьёй, тем, как родители относятся к своим детям, какие ставят перед собой цели воспитания. Взаимодействие ДОУ с семьей является важным направлением деятельности, а также условием развития социально-педагогической системы детского сада. Общение воспитателей с родителями воспитанников всегда было и остается актуальным вопросом для детских садов. Сотрудничество их помогает лучше узнать ребёнка, а узнав, направить общие усилия на его развитие.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проекта: 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психолого-педагогической поддержки семьи и повышения родительской активности и компетентности родителей (законных представителей) в вопросах развития, образования, охраны и укрепления здоровья ребенка – дошкольника.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Задачи проекта: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информационной открытости ОУ;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психолого-педагогической поддержки семьи;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ознакомление родителей (законных представителей) с системой работы дошкольного учреждения по вопросам реализации образовательной программы дошкольного образования, присмотра и ухода за детьми дошкольного возраста;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имиджа ОУ и повышение уровня удовлетворённости родителей (законных представителей) качеством предоставления услуг;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родительской активности и родительской ответственности по вопросам воспитания ребенка - дошкольника;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обогащение системы работы с семьями воспитанников современными, активными формами работы, направленными на повышение качества деятельности ОУ по присмотру и уходу за детьми дошкольного возраста в целом; мотивация на объединение усилий всех участников образовательных отношений (воспитанники, педагогические работники и родители (законные представители) в ходе активных форм сотрудничества.</w:t>
      </w:r>
      <w:proofErr w:type="gramEnd"/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организации деятельности: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научности – подкрепление всех проводимых мероприятий научно обоснованными и пробированными методиками;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активности и сознательности – участие родителей в поисках эффективных методов и целенаправленной деятельности по оздоровлению детей;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принцип комплексности и интеграции – решение задач в системе всего </w:t>
      </w:r>
      <w:proofErr w:type="spellStart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-образовательного процесса.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организации работы с семьей: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сотрудничество педагогов и родителей в воспитании детей;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отсутствие формализма в организации работы с семьей;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активной развивающей среды, обеспечивающей единые подходы к развитию личности в семье и детском коллективе.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Прогнозируемые результаты</w:t>
      </w: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положительная эмоциональная среда общения между родителями, детьми и педагогами;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креативных способностей детей и родителей в совместной творческой деятельности, появление общих интересов, увлечений;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уровня психолого-педагогической компетентности родителей;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увеличение доли участия родителей в проведении совместных мероприятий;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обогащение системы работы с семьями воспитанников современными, активными формами работы, направленными на повышение качества деятельности МБДОУ по присмотру и уходу за детьми.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реализации</w:t>
      </w:r>
    </w:p>
    <w:p w:rsidR="00336B66" w:rsidRPr="00336B66" w:rsidRDefault="00C4602D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 w:rsidR="00336B66"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роекта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( </w:t>
      </w:r>
      <w:proofErr w:type="gramEnd"/>
      <w:r w:rsidRPr="00C46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Примерный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«ДЛЯ МАМ И ПАП О ЖИЗНИ ИХ РЕБЯТ»</w:t>
      </w:r>
    </w:p>
    <w:p w:rsid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взаимодействию с родителями (законными представителями) воспитанников МБДОУ «Детский сад </w:t>
      </w:r>
      <w:r w:rsidR="00BF38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общеразвивающего вида </w:t>
      </w: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№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171</w:t>
      </w: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г. Вор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онежа</w:t>
      </w:r>
    </w:p>
    <w:p w:rsidR="00C4602D" w:rsidRPr="00336B66" w:rsidRDefault="00C4602D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составила: Воспитатель Студеникина Елена Александровна.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 ЭТАП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ПОДГОТОВИТЕЛЬНЫЙ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7"/>
        <w:gridCol w:w="4524"/>
        <w:gridCol w:w="1351"/>
        <w:gridCol w:w="2868"/>
      </w:tblGrid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C4602D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положения о проекте «Для мам и пап о жизни их ребят» по взаимодействию с родителями (законными представителями) воспитанников МБДОУ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C4602D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Назначение ответственного за реализацию проекта «Для мам и пап о жизни их ребят» по взаимодействию с родителями (законными представителями) воспитанников МБДОУ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C4602D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педагогического часа с обсуждением содержания проекта «Для мам и пап о жизни их ребят» по взаимодействию с родителями (законными представителями) воспитанников МБДОУ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C4602D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Разработка проекта «Для мам и пап о жизни их ребят» по взаимодействию с родителями (законными представителями) воспитанников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Планируемый результат: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подготовка педагогов к реализации проекта.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Планируемый продукт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разработка проекта.</w:t>
            </w:r>
          </w:p>
        </w:tc>
      </w:tr>
    </w:tbl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 ЭТАП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ОСНОВНОЙ</w:t>
      </w:r>
    </w:p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3849"/>
        <w:gridCol w:w="35"/>
        <w:gridCol w:w="2154"/>
        <w:gridCol w:w="29"/>
        <w:gridCol w:w="2812"/>
      </w:tblGrid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336B66" w:rsidRPr="00336B66" w:rsidTr="00336B66">
        <w:trPr>
          <w:trHeight w:val="30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месяца: «БЕЗОПАСНОСТЬ РЕБЕНКА ДОШКОЛЬНИКА»</w:t>
            </w:r>
          </w:p>
          <w:p w:rsidR="00336B66" w:rsidRPr="00336B66" w:rsidRDefault="00336B66" w:rsidP="00CF2B86">
            <w:pPr>
              <w:spacing w:after="150" w:line="30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Период: </w:t>
            </w:r>
            <w:r w:rsidR="00CF2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 - декабрь</w:t>
            </w: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36B66" w:rsidRPr="00336B66" w:rsidTr="00336B66">
        <w:trPr>
          <w:trHeight w:val="90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 педагогами индивидуальных и групповых консультаций по возникающим вопросам в рамках реализации темы месяца.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52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организационного совещания с педагогами по вопросам реализации темы месяца проекта.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семинара-практикума «Комплексная безопасность детей в 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современном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ДОУ»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информационных стендов в раздевалках групп «Азбука безопасности»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BF380D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«Родительской почты» с целью сбора вопросов, возникающих у родителей (законных представителей) о системе работ</w:t>
            </w:r>
            <w:r w:rsidR="00BF38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ы МБДОУ по вопросам реализации ФОП </w:t>
            </w:r>
            <w:proofErr w:type="gramStart"/>
            <w:r w:rsidR="00BF38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частности обеспечение безопасности всех участников образовательных отношений.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семинара – практикума для младших воспитателей «Психологическая безопасность воспитанников в ДОУ»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буклетов по вопросам безопасности ребенка дошкольника.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смотра – конкурса среди педагогов МБДОУ «Лучший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лепбук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безопасности»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инструктор по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-ре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Съемка видеоролика о системе работы детского сада по формированию навыков безопасного поведения «Безопасное детство»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на официальном сайте МБДОУ информации о реализации проекта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цикла тематических бесед с использованием мультимедийных презентаций «Безопасность превыше всего!»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2B86" w:rsidRPr="00336B66" w:rsidRDefault="00336B6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Смешарики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безопасном поведении в городе «Безопасное место»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Смешарики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безопасном поведении в городе «Зебры в городе»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о безопасности дома Аркадий Паровозов: "Не залезать на подоконник"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о безопасности дома Аркадий Паровозов: "Лекарство", "Уборка"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о безопасности в городе Аркадий Паровозов: "Незнакомец - 2", "Прятки"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336B66" w:rsidRDefault="00336B66" w:rsidP="00CF2B8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CF2B86" w:rsidRPr="00336B66" w:rsidRDefault="00CF2B8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о безопасности дома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 котенка: "В проводах гуляет ток"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CF2B8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индивидуальных и групповых тематических консультаций «Безопасность дошкольника». В том числе в закрытых группах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 официальном сайте МБДОУ.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- декабрь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Изготовление книжек-малышек: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 младшая группа – по пожарной безопасности;</w:t>
            </w:r>
          </w:p>
          <w:p w:rsidR="00336B66" w:rsidRPr="00336B66" w:rsidRDefault="00BF380D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средняя группа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по безопасности </w:t>
            </w:r>
            <w:proofErr w:type="gramStart"/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дорогах</w:t>
            </w:r>
            <w:proofErr w:type="gramEnd"/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группа – по безопасности в быту;</w:t>
            </w:r>
          </w:p>
          <w:p w:rsidR="00336B66" w:rsidRPr="00336B66" w:rsidRDefault="00BF380D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по безопасности в общественных местах.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середины ноября по конец ноября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-заведующий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-кладовщик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-работники пищеблока</w:t>
            </w:r>
          </w:p>
        </w:tc>
      </w:tr>
      <w:tr w:rsidR="00336B66" w:rsidRPr="00336B66" w:rsidTr="00336B6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Распространение среди родителей буклетов по безопасности (в том числе через закрытые группы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 - декабрь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rPr>
          <w:trHeight w:val="9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 родителям видеоролика о системе работы детского сада по формированию навыков безопасного поведения «Безопасное детство»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Конец ноября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месяца: «ЗДОРОВЬЕ РЕБЕНКА ДОШКОЛЬНИКА»</w:t>
            </w:r>
          </w:p>
          <w:p w:rsidR="00336B66" w:rsidRPr="00336B66" w:rsidRDefault="00336B66" w:rsidP="00CF2B8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Период: </w:t>
            </w:r>
            <w:r w:rsidR="00CF2B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 - февраль</w:t>
            </w: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 педагогами индивидуальных и групповых консультаций по возникающим вопросам в рамках реализации темы месяца.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организационного совещания с педагогами по вопросам реализации темы месяца проекта.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информационных стендов в раздевалках групп «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Неболейка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«Родительской почты» с целью сбора вопросов, возникающих у родителей (законных представителей) о системе работы МБДОУ по вопросам </w:t>
            </w:r>
            <w:r w:rsid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реализации Ф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 ДО, присмотра и ухода за детьми, в частности здоровья ребенка дошкольника.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Съемка видеоролика о системе работы детского сада по 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формированию навыков ЗОЖ и обеспечения сохранения и укрепления здоровья воспитанников «Если хочешь быть 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Весь январь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на официальном сайте МБДОУ информации о реализации проекта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цикла тематических бесед с использованием мультимедийных презентаций «Лекции доктора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Пилюлькина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CF2B86" w:rsidRPr="00336B66" w:rsidRDefault="00336B66" w:rsidP="00CF2B8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по формированию ЗОЖ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Фиксики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«Зубная паста»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по формированию ЗОЖ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Фиксики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«Микробы»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по формированию ЗОЖ «Королева Зубная щётка»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Pr="00CF2B86" w:rsidRDefault="00CF2B86" w:rsidP="00CF2B86">
            <w:pPr>
              <w:spacing w:after="150" w:line="45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336B66" w:rsidRPr="00336B66" w:rsidRDefault="00336B66" w:rsidP="00CF2B8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по формированию ЗОЖ «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Спортания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здоровый образ жизни»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B8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по формированию ЗОЖ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Барбоскины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«В 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здоровом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теле-здоровый дух»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2B8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36B66" w:rsidRPr="00336B66" w:rsidRDefault="00336B66" w:rsidP="00CF2B8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по формированию ЗОЖ «Азбука здоровья. Распорядок»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336B66" w:rsidRPr="00336B66" w:rsidRDefault="00336B66" w:rsidP="00CF2B8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индивидуальных и групповых тематических консультаций «Здоровье ребенка дошкольника», в том числе в закрытых группах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 официальном сайте МБДОУ.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F2B8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февраль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сборника семейных рецептов «Вкусно и полезно»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 родителям видеоролика о системе работы детского сада по формированию навыков ЗОЖ и обеспечения сохранения и укрепления здоровья воспитанников «Если хочешь быть здоров!»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  <w:p w:rsidR="002050AA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месяца: «БОЛЬШИЕ ПРАВА МАЛЕНЬКОГО ЧЕЛОВЕКА»</w:t>
            </w:r>
          </w:p>
          <w:p w:rsidR="00336B66" w:rsidRPr="00336B66" w:rsidRDefault="00336B66" w:rsidP="002050AA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Период</w:t>
            </w:r>
            <w:r w:rsidR="002050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050AA" w:rsidRPr="002050A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март - апрель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 педагогами индивидуальных и групповых консультаций по возникающим вопросам в рамках реализации темы месяца.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организационного совещания с педагогами по вопросам реализации темы месяца проекта.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информационных стендов в раздевалках групп «Маленькие права большого человека»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«Родительской почты» с целью сбора вопросов, возникающих у родителей (законных представителей) о системе работ</w:t>
            </w:r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 МБДОУ по вопросам реализации Ф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 ДО, присмотра и ухода за детьми, в частности охраны и соблюдения прав воспитанников.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Съемка видеоролика о системе работы детского сада по правовому просвещению детей и родителей «Большие права маленького человека»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0AA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протяжении всего месяца</w:t>
            </w:r>
          </w:p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на официальном сайте МБДОУ информации о реализации проекта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Старший </w:t>
            </w:r>
            <w:r w:rsidR="00336B66"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4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</w:tr>
      <w:tr w:rsidR="00336B66" w:rsidRPr="00336B66" w:rsidTr="00336B66">
        <w:trPr>
          <w:trHeight w:val="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цикла тематических бесед с использованием мультимедийных презентаций по вопросам ознакомления с правами человека по материалам Конвенции о правах ребенка («Право на имя», «Право на жизнь»,</w:t>
            </w:r>
            <w:proofErr w:type="gramEnd"/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«Я имею право жить и воспитываться в семье», «Моя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семья»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знать своих родителей и право на их заботу»)</w:t>
            </w:r>
          </w:p>
          <w:p w:rsidR="00336B66" w:rsidRPr="00336B66" w:rsidRDefault="00336B66" w:rsidP="00336B66">
            <w:pPr>
              <w:spacing w:after="150" w:line="4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0AA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март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2050AA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</w:t>
            </w: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группа </w:t>
            </w:r>
          </w:p>
          <w:p w:rsidR="00336B66" w:rsidRPr="00336B66" w:rsidRDefault="00336B66" w:rsidP="002050A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  <w:p w:rsidR="002050AA" w:rsidRPr="00336B66" w:rsidRDefault="002050AA" w:rsidP="00336B6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366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по ознакомлению с правами человека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Смешарики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«Азбука прав ребенка»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мл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средняя гр.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2050AA" w:rsidRPr="00336B66" w:rsidRDefault="00336B66" w:rsidP="002050A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Воспитатели групп </w:t>
            </w:r>
          </w:p>
        </w:tc>
      </w:tr>
      <w:tr w:rsidR="00336B66" w:rsidRPr="00336B66" w:rsidTr="00336B66">
        <w:trPr>
          <w:trHeight w:val="1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индивидуальных и групповых тематических консультаций «Большие права маленького человека», в том числе в закрытых группах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 официальном сайте МБДОУ.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 - апрель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  <w:p w:rsidR="002050AA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 видеоролика о системе работы детского сада по правовому просвещению детей и родителей «Большие права маленького человека»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16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месяца: «АДАПТАЦИЯ»</w:t>
            </w:r>
          </w:p>
          <w:p w:rsidR="00336B66" w:rsidRPr="00336B66" w:rsidRDefault="00336B66" w:rsidP="002050A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Период: </w:t>
            </w:r>
            <w:r w:rsidR="002050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336B66" w:rsidRPr="00336B66" w:rsidTr="00336B66">
        <w:trPr>
          <w:trHeight w:val="16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 педагогами индивидуальных и групповых консультаций по возникающим вопросам в рамках реализации темы месяца.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организационного совещания с педагогами по вопросам реализации темы месяца проекта.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информационных стендов в раздевалках подготовительных к школе групп «Будущий первоклассник»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Начало мая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</w:p>
        </w:tc>
      </w:tr>
      <w:tr w:rsidR="00336B66" w:rsidRPr="00336B66" w:rsidTr="00336B66">
        <w:trPr>
          <w:trHeight w:val="6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60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«Родительской почты» с целью сбора вопросов, возникающих у родителей (законных представителей) о системе работы МБДОУ по вопросам реализаци</w:t>
            </w:r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Ф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 ДО, присмотра и ухода за 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детьми, в частности вопросы адаптации к школе выпускника детского сада, готовности ребенка к школе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Начало мая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Съемка видеоролика о системе работы детского сада по подготовке детей к школе «К школе готов!»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протяжении мая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172437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Приглашение учителей начальных классов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соседней школы 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традиционное собрание «На пороге к школе»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437" w:rsidRPr="00336B66" w:rsidRDefault="00336B66" w:rsidP="00172437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учителя </w:t>
            </w:r>
            <w:proofErr w:type="spellStart"/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="001724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ласов</w:t>
            </w:r>
            <w:proofErr w:type="spellEnd"/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на официальном сайте МБДОУ информации о реализации проекта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</w:tr>
      <w:tr w:rsidR="00336B66" w:rsidRPr="00336B66" w:rsidTr="00336B66">
        <w:trPr>
          <w:trHeight w:val="16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детских творческих работ «Школа моей мечты»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Середина мая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Просмотр мультипликационного фильма по знакомству детей со школой «Наследство волшебника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Бахрама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по знакомству детей со школой «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Проделкин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школе»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336B66" w:rsidRPr="00336B66" w:rsidRDefault="00336B66" w:rsidP="002050A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мультипликационного фильма по знакомству детей со школой «Наш друг Пиши</w:t>
            </w:r>
            <w:r w:rsidR="002050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читай»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336B66" w:rsidRPr="00336B66" w:rsidRDefault="00336B66" w:rsidP="002050A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Спортивно – развлекательное мероприятие «У школьного порога»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Конец мая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050AA" w:rsidRPr="00336B66" w:rsidRDefault="00336B66" w:rsidP="002050A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и подготовительных к школе групп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Викторины «Что нам готовит школа»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2050AA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Конец мая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подготовительная группа </w:t>
            </w:r>
          </w:p>
          <w:p w:rsidR="00336B66" w:rsidRPr="00336B66" w:rsidRDefault="00336B66" w:rsidP="00AF05D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и подготовительных к школе групп</w:t>
            </w:r>
          </w:p>
        </w:tc>
      </w:tr>
      <w:tr w:rsidR="00336B66" w:rsidRPr="00336B66" w:rsidTr="00336B66">
        <w:trPr>
          <w:trHeight w:val="16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80D" w:rsidRDefault="00BF380D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 РОДИТЕЛЯМИ</w:t>
            </w: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172437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и групповых тематических консультаций по теме адаптации к школе, готовности ребенка к школе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AF05D7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</w:t>
            </w:r>
            <w:r w:rsidR="00AF0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и подготовительных к школе групп</w:t>
            </w:r>
          </w:p>
          <w:p w:rsidR="00C4602D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 видеоролика о системе работы детского сада по подготовке детей к школе «К школе готов!»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июня (День детей)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AF05D7">
            <w:pPr>
              <w:spacing w:after="150" w:line="16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родительского собрания «На пороге школы», с приглашением специалистов ПМПК, учителей начальной </w:t>
            </w:r>
            <w:r w:rsidR="00AF0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школы (Ближайшей) 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336B66" w:rsidRDefault="00336B66" w:rsidP="00C4602D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старших и подготовительных к школе групп</w:t>
            </w:r>
          </w:p>
          <w:p w:rsidR="00C4602D" w:rsidRPr="00336B66" w:rsidRDefault="00C4602D" w:rsidP="00C4602D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6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rPr>
          <w:trHeight w:val="150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результат: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положительная эмоциональная среда общения между родителями, детьми и педагогами;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развитие креативных способностей детей и родителей в совместной творческой деятельности, появление общих интересов, увлечений;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повышение уровня психолого-педагогической компетентности родителей;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увеличение доли участия родителей в проведении совместных мероприятий;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обогащение системы работы с семьями воспитанников современными, активными формами работы, направленными на повышение качества деятельности МБДОУ по присмотру и уходу за детьми.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Планируемый продукт:</w:t>
            </w:r>
          </w:p>
          <w:p w:rsidR="00336B66" w:rsidRPr="00C4602D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</w:t>
            </w:r>
            <w:r w:rsidRPr="00C4602D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  <w:lang w:eastAsia="ru-RU"/>
              </w:rPr>
              <w:t>Тематические информационные стенды в раздевалках групп: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«Азбука безопасности»;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Неболейка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«Маленькие права большого человека;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«Будущий первоклассник».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 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Буклеты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 вопросам безопасности ребенка дошкольника.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 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Лепбуки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безопасности.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 Книжки – малышки по безопасности.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 Сборник семейных рецептов «Вкусно и полезно»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* Видеоролики: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 системе работы детского сада по формированию навыков безопасного поведения «Безопасное детство»;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о системе работы детского сада по формированию навыков ЗОЖ и обеспечения сохранения и укрепления здоровья воспитанников «Если хочешь быть 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 системе работы детского сада по правовому просвещению детей и родителей «Большие права маленького человека»;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видеоролика о системе работы детского сада по подготовке детей к школе «К школе готов!».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* </w:t>
            </w:r>
            <w:r w:rsidRPr="00C4602D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  <w:lang w:eastAsia="ru-RU"/>
              </w:rPr>
              <w:t>Мультимедийные презентации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«Безопасность превыше всего!»;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«Лекции доктора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Пилюлькина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»;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 вопросам ознакомления с правами человека по материалам Конвенции о правах ребенка («Право на имя», «Право на жизнь»,</w:t>
            </w:r>
            <w:proofErr w:type="gramEnd"/>
          </w:p>
          <w:p w:rsidR="00336B66" w:rsidRPr="00336B66" w:rsidRDefault="00336B66" w:rsidP="00336B66">
            <w:pPr>
              <w:spacing w:after="150" w:line="150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«Я имею право жить и воспитываться в семье», «Моя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семья»</w:t>
            </w:r>
            <w:proofErr w:type="gram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знать своих родителей и право на их заботу»).</w:t>
            </w:r>
          </w:p>
        </w:tc>
      </w:tr>
    </w:tbl>
    <w:p w:rsidR="00336B66" w:rsidRPr="00336B66" w:rsidRDefault="00336B66" w:rsidP="00336B66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 ЭТАП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6B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ЗАКЛЮЧИТЕЛЬНЫЙ</w:t>
      </w:r>
    </w:p>
    <w:p w:rsidR="00336B66" w:rsidRPr="00336B66" w:rsidRDefault="00336B66" w:rsidP="00336B6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4517"/>
        <w:gridCol w:w="1373"/>
        <w:gridCol w:w="2854"/>
      </w:tblGrid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видеофильма «Для мам и пап о жизни их ребят»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Середина мая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педагогического часа с подведением итогов проекта с демонстрацией видеофильма «Для мам и пап о жизни их ребят»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Конец мая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на официальном сайте МБДОУ информации о реализованном проекте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Начало мая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детских творческих работ «Один день из жизни в детском саду»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Конец мая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видеофильма «Для мам и пап о жизни их ребят»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июня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сборников семейных рецептов «Вкусно и полезно» (от каждой возрастной группы)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Середина мая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Демонстрация видеофильма «Для мам и пап о жизни их ребят» на традиционном собрании «На пороге школы», а так же на итоговых родительских собраниях. Размещение видеофильма в закрытых группах </w:t>
            </w:r>
            <w:proofErr w:type="spellStart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C4602D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336B66" w:rsidRPr="00336B66" w:rsidTr="00336B66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Планируемый результат: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подведение итогов реализации проекта с педагогами, детьми и родителями.</w:t>
            </w:r>
          </w:p>
          <w:p w:rsidR="00336B66" w:rsidRPr="00336B66" w:rsidRDefault="00336B66" w:rsidP="00336B66">
            <w:pPr>
              <w:spacing w:after="150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6B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Планируемый продукт</w:t>
            </w:r>
            <w:r w:rsidRPr="00336B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видеофильм «Для мам и пап о жизни их ребят»</w:t>
            </w:r>
          </w:p>
        </w:tc>
      </w:tr>
    </w:tbl>
    <w:p w:rsidR="00336B66" w:rsidRPr="00336B66" w:rsidRDefault="00336B66" w:rsidP="00336B66">
      <w:pPr>
        <w:jc w:val="left"/>
        <w:rPr>
          <w:sz w:val="28"/>
          <w:szCs w:val="28"/>
        </w:rPr>
      </w:pPr>
    </w:p>
    <w:sectPr w:rsidR="00336B66" w:rsidRPr="0033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7B"/>
    <w:rsid w:val="00172437"/>
    <w:rsid w:val="002050AA"/>
    <w:rsid w:val="00336B66"/>
    <w:rsid w:val="00AF05D7"/>
    <w:rsid w:val="00BF380D"/>
    <w:rsid w:val="00C4602D"/>
    <w:rsid w:val="00CA5E7B"/>
    <w:rsid w:val="00CF2B86"/>
    <w:rsid w:val="00D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Домик</cp:lastModifiedBy>
  <cp:revision>4</cp:revision>
  <dcterms:created xsi:type="dcterms:W3CDTF">2023-09-24T15:42:00Z</dcterms:created>
  <dcterms:modified xsi:type="dcterms:W3CDTF">2023-09-25T06:32:00Z</dcterms:modified>
</cp:coreProperties>
</file>