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75B" w:rsidRPr="0054375B" w:rsidRDefault="0054375B" w:rsidP="0054375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375B">
        <w:rPr>
          <w:rFonts w:ascii="Times New Roman" w:eastAsia="Times New Roman" w:hAnsi="Times New Roman"/>
          <w:sz w:val="28"/>
          <w:szCs w:val="28"/>
          <w:lang w:eastAsia="ar-SA"/>
        </w:rPr>
        <w:t>Муниципальное бюджетное учреждение</w:t>
      </w: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375B">
        <w:rPr>
          <w:rFonts w:ascii="Times New Roman" w:eastAsia="Times New Roman" w:hAnsi="Times New Roman"/>
          <w:sz w:val="28"/>
          <w:szCs w:val="28"/>
          <w:lang w:eastAsia="ar-SA"/>
        </w:rPr>
        <w:t>Дополнительного образования</w:t>
      </w: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375B">
        <w:rPr>
          <w:rFonts w:ascii="Times New Roman" w:eastAsia="Times New Roman" w:hAnsi="Times New Roman"/>
          <w:sz w:val="28"/>
          <w:szCs w:val="28"/>
          <w:lang w:eastAsia="ar-SA"/>
        </w:rPr>
        <w:t>«Чановская детская школа искусств»</w:t>
      </w: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375B">
        <w:rPr>
          <w:rFonts w:ascii="Times New Roman" w:eastAsia="Times New Roman" w:hAnsi="Times New Roman"/>
          <w:sz w:val="28"/>
          <w:szCs w:val="28"/>
          <w:lang w:eastAsia="ar-SA"/>
        </w:rPr>
        <w:t>ДОПОЛНИТЕЛЬНАЯ ПРЕДПРОФЕССИОНАЛЬНАЯ ОБЩЕОБРАЗОВАТЕЛЬНЫЕ ПРОГРАММЫ В ОБЛАСТИ ИЗОБРАЗИТЕЛЬНОГО ИСКУССТВА «ЖИВОПИСЬ»</w:t>
      </w: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375B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Предметная область </w:t>
      </w: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375B">
        <w:rPr>
          <w:rFonts w:ascii="Times New Roman" w:eastAsia="Times New Roman" w:hAnsi="Times New Roman"/>
          <w:sz w:val="28"/>
          <w:szCs w:val="28"/>
          <w:lang w:eastAsia="ar-SA"/>
        </w:rPr>
        <w:t>ПО.01. ХУДОЖЕСТВЕННОЕ ТВОРЧЕСТВО</w:t>
      </w: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ar-SA"/>
        </w:rPr>
      </w:pPr>
      <w:r w:rsidRPr="0054375B">
        <w:rPr>
          <w:rFonts w:ascii="Times New Roman" w:eastAsia="Times New Roman" w:hAnsi="Times New Roman"/>
          <w:sz w:val="36"/>
          <w:szCs w:val="36"/>
          <w:lang w:eastAsia="ar-SA"/>
        </w:rPr>
        <w:t>ПРИМЕРНАЯ ПРОГРАММА</w:t>
      </w: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ar-SA"/>
        </w:rPr>
      </w:pPr>
      <w:r w:rsidRPr="0054375B">
        <w:rPr>
          <w:rFonts w:ascii="Times New Roman" w:eastAsia="Times New Roman" w:hAnsi="Times New Roman"/>
          <w:sz w:val="36"/>
          <w:szCs w:val="36"/>
          <w:lang w:eastAsia="ar-SA"/>
        </w:rPr>
        <w:t>по учебному предмету</w:t>
      </w:r>
    </w:p>
    <w:p w:rsidR="0054375B" w:rsidRPr="0054375B" w:rsidRDefault="00CB1EBE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42"/>
          <w:szCs w:val="42"/>
          <w:lang w:eastAsia="ar-SA"/>
        </w:rPr>
      </w:pPr>
      <w:r>
        <w:rPr>
          <w:rFonts w:ascii="Times New Roman" w:eastAsia="Times New Roman" w:hAnsi="Times New Roman"/>
          <w:sz w:val="42"/>
          <w:szCs w:val="42"/>
          <w:lang w:eastAsia="ar-SA"/>
        </w:rPr>
        <w:t>ПО.01.УП.04. РИСУНОК</w:t>
      </w:r>
      <w:bookmarkStart w:id="0" w:name="_GoBack"/>
      <w:bookmarkEnd w:id="0"/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4375B" w:rsidRPr="0054375B" w:rsidRDefault="0054375B" w:rsidP="0054375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375B">
        <w:rPr>
          <w:rFonts w:ascii="Times New Roman" w:eastAsia="Times New Roman" w:hAnsi="Times New Roman"/>
          <w:sz w:val="28"/>
          <w:szCs w:val="28"/>
          <w:lang w:eastAsia="ar-SA"/>
        </w:rPr>
        <w:t>ЧАНЫ 2022г</w:t>
      </w:r>
    </w:p>
    <w:p w:rsidR="0054375B" w:rsidRDefault="0054375B" w:rsidP="0054375B">
      <w:pPr>
        <w:tabs>
          <w:tab w:val="left" w:pos="1860"/>
          <w:tab w:val="center" w:pos="4677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05D15" w:rsidRPr="000A3B0B" w:rsidRDefault="0054375B" w:rsidP="0054375B">
      <w:pPr>
        <w:tabs>
          <w:tab w:val="left" w:pos="1860"/>
          <w:tab w:val="center" w:pos="4677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="00305D15" w:rsidRPr="000A3B0B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305D15" w:rsidRPr="0013047D" w:rsidRDefault="000A3B0B" w:rsidP="000A3B0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1.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Характеристика учебного предмета, его место и </w:t>
      </w:r>
      <w:r w:rsidR="00CB06BC" w:rsidRPr="00414236">
        <w:rPr>
          <w:rFonts w:ascii="Times New Roman" w:hAnsi="Times New Roman"/>
          <w:i/>
          <w:sz w:val="24"/>
          <w:szCs w:val="24"/>
        </w:rPr>
        <w:t>роль в образовательном процессе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Ср</w:t>
      </w:r>
      <w:r w:rsidR="00CB06BC" w:rsidRPr="00414236">
        <w:rPr>
          <w:rFonts w:ascii="Times New Roman" w:hAnsi="Times New Roman"/>
          <w:i/>
          <w:sz w:val="24"/>
          <w:szCs w:val="24"/>
        </w:rPr>
        <w:t>ок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Объем учебного вре</w:t>
      </w:r>
      <w:r w:rsidR="000B0937" w:rsidRPr="00414236">
        <w:rPr>
          <w:rFonts w:ascii="Times New Roman" w:hAnsi="Times New Roman"/>
          <w:i/>
          <w:sz w:val="24"/>
          <w:szCs w:val="24"/>
        </w:rPr>
        <w:t>мени</w:t>
      </w:r>
      <w:r w:rsidRPr="00414236">
        <w:rPr>
          <w:rFonts w:ascii="Times New Roman" w:hAnsi="Times New Roman"/>
          <w:i/>
          <w:sz w:val="24"/>
          <w:szCs w:val="24"/>
        </w:rPr>
        <w:t xml:space="preserve"> предусмотренный учебным планом образовательного</w:t>
      </w:r>
      <w:r w:rsidR="000A3B0B"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0B0937" w:rsidRPr="00414236">
        <w:rPr>
          <w:rFonts w:ascii="Times New Roman" w:hAnsi="Times New Roman"/>
          <w:i/>
          <w:sz w:val="24"/>
          <w:szCs w:val="24"/>
        </w:rPr>
        <w:t>учреждения</w:t>
      </w:r>
      <w:r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CB06BC" w:rsidRPr="00414236">
        <w:rPr>
          <w:rFonts w:ascii="Times New Roman" w:hAnsi="Times New Roman"/>
          <w:i/>
          <w:sz w:val="24"/>
          <w:szCs w:val="24"/>
        </w:rPr>
        <w:t>на реализацию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FF7FF9" w:rsidRPr="00414236" w:rsidRDefault="00FF7FF9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Форма провед</w:t>
      </w:r>
      <w:r w:rsidR="00CB06BC" w:rsidRPr="00414236">
        <w:rPr>
          <w:rFonts w:ascii="Times New Roman" w:hAnsi="Times New Roman"/>
          <w:i/>
          <w:sz w:val="24"/>
          <w:szCs w:val="24"/>
        </w:rPr>
        <w:t>ения учебных аудиторных занятий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51012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</w:t>
      </w:r>
      <w:r w:rsidR="00CB06BC" w:rsidRPr="00414236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Обоснование структ</w:t>
      </w:r>
      <w:r w:rsidR="00CB06BC" w:rsidRPr="00414236">
        <w:rPr>
          <w:rFonts w:ascii="Times New Roman" w:hAnsi="Times New Roman"/>
          <w:i/>
          <w:sz w:val="24"/>
          <w:szCs w:val="24"/>
        </w:rPr>
        <w:t>уры программы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Методы </w:t>
      </w:r>
      <w:r w:rsidR="00CB06BC" w:rsidRPr="00414236">
        <w:rPr>
          <w:rFonts w:ascii="Times New Roman" w:hAnsi="Times New Roman"/>
          <w:i/>
          <w:sz w:val="24"/>
          <w:szCs w:val="24"/>
        </w:rPr>
        <w:t>обучения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Описание материально-технических услов</w:t>
      </w:r>
      <w:r w:rsidR="00CB06BC" w:rsidRPr="00414236">
        <w:rPr>
          <w:rFonts w:ascii="Times New Roman" w:hAnsi="Times New Roman"/>
          <w:i/>
          <w:sz w:val="24"/>
          <w:szCs w:val="24"/>
        </w:rPr>
        <w:t>ий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13047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13047D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13047D">
        <w:rPr>
          <w:rFonts w:ascii="Times New Roman" w:hAnsi="Times New Roman"/>
          <w:b/>
          <w:sz w:val="28"/>
          <w:szCs w:val="28"/>
        </w:rPr>
        <w:t>2.</w:t>
      </w:r>
      <w:r w:rsidR="00305D15" w:rsidRPr="0013047D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CB06BC" w:rsidRPr="000A3B0B" w:rsidRDefault="00CB06BC" w:rsidP="0013047D">
      <w:pPr>
        <w:pStyle w:val="a6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Pr="00E333B7" w:rsidRDefault="00CB06BC" w:rsidP="00E333B7">
      <w:pPr>
        <w:pStyle w:val="a6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 w:rsidRPr="000A3B0B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0B0937" w:rsidRPr="000A3B0B">
        <w:rPr>
          <w:rFonts w:ascii="Times New Roman" w:hAnsi="Times New Roman"/>
          <w:bCs/>
          <w:i/>
          <w:sz w:val="24"/>
          <w:szCs w:val="24"/>
        </w:rPr>
        <w:t>.</w:t>
      </w:r>
      <w:r w:rsidR="003F4C53">
        <w:rPr>
          <w:rFonts w:ascii="Times New Roman" w:hAnsi="Times New Roman"/>
          <w:bCs/>
          <w:i/>
          <w:sz w:val="24"/>
          <w:szCs w:val="24"/>
        </w:rPr>
        <w:t xml:space="preserve"> Содержание разделов и тем</w:t>
      </w:r>
      <w:r w:rsidR="00E333B7">
        <w:rPr>
          <w:rFonts w:ascii="Times New Roman" w:hAnsi="Times New Roman"/>
          <w:bCs/>
          <w:i/>
          <w:sz w:val="24"/>
          <w:szCs w:val="24"/>
        </w:rPr>
        <w:t>;</w:t>
      </w:r>
    </w:p>
    <w:p w:rsidR="00305D15" w:rsidRPr="0013047D" w:rsidRDefault="000A3B0B" w:rsidP="000A3B0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3.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:rsidR="0013047D" w:rsidRDefault="0013047D" w:rsidP="00305D15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4.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Формы и м</w:t>
      </w:r>
      <w:r w:rsidR="00373D0D" w:rsidRPr="0013047D">
        <w:rPr>
          <w:rFonts w:ascii="Times New Roman" w:hAnsi="Times New Roman"/>
          <w:b/>
          <w:caps/>
          <w:sz w:val="28"/>
          <w:szCs w:val="28"/>
        </w:rPr>
        <w:t>етоды контроля, система оценок</w:t>
      </w:r>
    </w:p>
    <w:p w:rsidR="00305D15" w:rsidRPr="000A3B0B" w:rsidRDefault="00305D15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Аттестация:</w:t>
      </w:r>
      <w:r w:rsidR="000B0937" w:rsidRPr="000A3B0B">
        <w:rPr>
          <w:rFonts w:ascii="Times New Roman" w:hAnsi="Times New Roman"/>
          <w:i/>
          <w:sz w:val="24"/>
          <w:szCs w:val="24"/>
        </w:rPr>
        <w:t xml:space="preserve"> цели, виды, форма, содержание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0A3B0B" w:rsidRDefault="00CB06BC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Критерии оценки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5.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8E7D13" w:rsidRDefault="008E7D13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Методические</w:t>
      </w:r>
      <w:r w:rsidR="00E333B7"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E333B7" w:rsidRDefault="00E333B7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6.</w:t>
      </w:r>
      <w:r w:rsidR="00EB058C" w:rsidRPr="000A3B0B">
        <w:rPr>
          <w:rFonts w:ascii="Times New Roman" w:hAnsi="Times New Roman"/>
          <w:b/>
          <w:sz w:val="28"/>
          <w:szCs w:val="28"/>
        </w:rPr>
        <w:tab/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Список</w:t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литературы и средств обучения</w:t>
      </w:r>
    </w:p>
    <w:p w:rsidR="00414236" w:rsidRPr="00414236" w:rsidRDefault="00414236" w:rsidP="00414236">
      <w:pPr>
        <w:pStyle w:val="a6"/>
        <w:rPr>
          <w:rFonts w:ascii="Times New Roman" w:hAnsi="Times New Roman"/>
          <w:sz w:val="24"/>
          <w:szCs w:val="24"/>
        </w:rPr>
      </w:pPr>
    </w:p>
    <w:p w:rsidR="00305D15" w:rsidRPr="000A3B0B" w:rsidRDefault="00E333B7" w:rsidP="00414236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E333B7" w:rsidP="0013047D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EB058C" w:rsidRPr="000A3B0B" w:rsidRDefault="00EB058C" w:rsidP="0013047D">
      <w:pPr>
        <w:pStyle w:val="a6"/>
        <w:numPr>
          <w:ilvl w:val="0"/>
          <w:numId w:val="13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Средства обучения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305D15" w:rsidP="000A3B0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Pr="000A3B0B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9D1479" w:rsidRDefault="009D1479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645050" w:rsidRDefault="00645050" w:rsidP="00FD1C2D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D1C2D" w:rsidRDefault="00FD1C2D" w:rsidP="00AC0C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0937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 w:rsidR="001B396A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5A08">
        <w:rPr>
          <w:rFonts w:ascii="Times New Roman" w:hAnsi="Times New Roman"/>
          <w:b/>
          <w:i/>
          <w:sz w:val="28"/>
          <w:szCs w:val="28"/>
        </w:rPr>
        <w:t xml:space="preserve">его место и </w:t>
      </w:r>
      <w:r>
        <w:rPr>
          <w:rFonts w:ascii="Times New Roman" w:hAnsi="Times New Roman"/>
          <w:b/>
          <w:i/>
          <w:sz w:val="28"/>
          <w:szCs w:val="28"/>
        </w:rPr>
        <w:t xml:space="preserve">роль </w:t>
      </w:r>
    </w:p>
    <w:p w:rsidR="00DE7C1D" w:rsidRPr="00AC0CF8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9D1479" w:rsidRDefault="009D1479" w:rsidP="00AC0CF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1479">
        <w:rPr>
          <w:rFonts w:ascii="Times New Roman" w:hAnsi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/>
          <w:sz w:val="28"/>
          <w:szCs w:val="28"/>
        </w:rPr>
        <w:t>Рисунок</w:t>
      </w:r>
      <w:r w:rsidRPr="009D1479">
        <w:rPr>
          <w:rFonts w:ascii="Times New Roman" w:hAnsi="Times New Roman"/>
          <w:sz w:val="28"/>
          <w:szCs w:val="28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</w:t>
      </w:r>
      <w:r>
        <w:rPr>
          <w:rFonts w:ascii="Times New Roman" w:hAnsi="Times New Roman"/>
          <w:sz w:val="28"/>
          <w:szCs w:val="28"/>
        </w:rPr>
        <w:t>зительного искусства «Живопись»</w:t>
      </w:r>
      <w:r w:rsidR="00C178C3">
        <w:rPr>
          <w:rFonts w:ascii="Times New Roman" w:hAnsi="Times New Roman"/>
          <w:sz w:val="28"/>
          <w:szCs w:val="28"/>
        </w:rPr>
        <w:t>.</w:t>
      </w:r>
    </w:p>
    <w:p w:rsidR="00802E80" w:rsidRPr="009567E9" w:rsidRDefault="000B0937" w:rsidP="009D147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0937">
        <w:rPr>
          <w:rFonts w:ascii="Times New Roman" w:hAnsi="Times New Roman"/>
          <w:sz w:val="28"/>
          <w:szCs w:val="28"/>
        </w:rPr>
        <w:t xml:space="preserve">Рисунок </w:t>
      </w:r>
      <w:r w:rsidR="009D1479">
        <w:rPr>
          <w:rFonts w:ascii="Times New Roman" w:hAnsi="Times New Roman"/>
          <w:sz w:val="28"/>
          <w:szCs w:val="28"/>
        </w:rPr>
        <w:t xml:space="preserve">- </w:t>
      </w:r>
      <w:r w:rsidRPr="000B0937">
        <w:rPr>
          <w:rFonts w:ascii="Times New Roman" w:hAnsi="Times New Roman"/>
          <w:sz w:val="28"/>
          <w:szCs w:val="28"/>
        </w:rPr>
        <w:t>основа изобразительного искусства, всех его видов. В системе художественного образования рисунок является осн</w:t>
      </w:r>
      <w:r w:rsidR="009567E9">
        <w:rPr>
          <w:rFonts w:ascii="Times New Roman" w:hAnsi="Times New Roman"/>
          <w:sz w:val="28"/>
          <w:szCs w:val="28"/>
        </w:rPr>
        <w:t xml:space="preserve">овополагающим учебным </w:t>
      </w:r>
      <w:r w:rsidR="00B61E68">
        <w:rPr>
          <w:rFonts w:ascii="Times New Roman" w:hAnsi="Times New Roman"/>
          <w:sz w:val="28"/>
          <w:szCs w:val="28"/>
        </w:rPr>
        <w:t>предметом.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</w:t>
      </w:r>
      <w:r w:rsidR="00802E80" w:rsidRPr="00802E80">
        <w:rPr>
          <w:rFonts w:ascii="Times New Roman" w:hAnsi="Times New Roman"/>
          <w:sz w:val="28"/>
          <w:szCs w:val="28"/>
        </w:rPr>
        <w:t xml:space="preserve"> образовательном процессе</w:t>
      </w:r>
      <w:r w:rsidR="00802E80">
        <w:rPr>
          <w:rFonts w:ascii="Times New Roman" w:hAnsi="Times New Roman"/>
          <w:sz w:val="28"/>
          <w:szCs w:val="28"/>
        </w:rPr>
        <w:t xml:space="preserve"> учебные предметы «Рисунок», «Живопись» и «</w:t>
      </w:r>
      <w:r w:rsidR="00C178C3">
        <w:rPr>
          <w:rFonts w:ascii="Times New Roman" w:hAnsi="Times New Roman"/>
          <w:sz w:val="28"/>
          <w:szCs w:val="28"/>
        </w:rPr>
        <w:t>Композиция станковая</w:t>
      </w:r>
      <w:r w:rsidR="00802E80">
        <w:rPr>
          <w:rFonts w:ascii="Times New Roman" w:hAnsi="Times New Roman"/>
          <w:sz w:val="28"/>
          <w:szCs w:val="28"/>
        </w:rPr>
        <w:t>»</w:t>
      </w:r>
      <w:r w:rsidR="00802E80" w:rsidRPr="00802E80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дополняют друг друга, изучаются</w:t>
      </w:r>
      <w:r w:rsidR="009567E9">
        <w:rPr>
          <w:rFonts w:ascii="Times New Roman" w:hAnsi="Times New Roman"/>
          <w:sz w:val="28"/>
          <w:szCs w:val="28"/>
        </w:rPr>
        <w:t xml:space="preserve"> </w:t>
      </w:r>
      <w:r w:rsidR="00802E80">
        <w:rPr>
          <w:rFonts w:ascii="Times New Roman" w:hAnsi="Times New Roman"/>
          <w:sz w:val="28"/>
          <w:szCs w:val="28"/>
        </w:rPr>
        <w:t>взаимосвязано</w:t>
      </w:r>
      <w:r w:rsidR="009567E9">
        <w:rPr>
          <w:rFonts w:ascii="Times New Roman" w:hAnsi="Times New Roman"/>
          <w:sz w:val="28"/>
          <w:szCs w:val="28"/>
        </w:rPr>
        <w:t>, что способствует целостному восприятию предметного мира</w:t>
      </w:r>
      <w:r w:rsidR="00C6174E">
        <w:rPr>
          <w:rFonts w:ascii="Times New Roman" w:hAnsi="Times New Roman"/>
          <w:sz w:val="28"/>
          <w:szCs w:val="28"/>
        </w:rPr>
        <w:t xml:space="preserve"> обучающимися</w:t>
      </w:r>
      <w:r w:rsidR="009567E9">
        <w:rPr>
          <w:rFonts w:ascii="Times New Roman" w:hAnsi="Times New Roman"/>
          <w:sz w:val="28"/>
          <w:szCs w:val="28"/>
        </w:rPr>
        <w:t>.</w:t>
      </w:r>
    </w:p>
    <w:p w:rsidR="00AC0CF8" w:rsidRPr="00AC0CF8" w:rsidRDefault="00C6174E" w:rsidP="00AC0CF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</w:t>
      </w:r>
      <w:r w:rsidR="00050A15">
        <w:rPr>
          <w:rFonts w:ascii="Times New Roman" w:hAnsi="Times New Roman"/>
          <w:sz w:val="28"/>
          <w:szCs w:val="28"/>
        </w:rPr>
        <w:t>оспитания, система планомерного изложения знаний и последовательного развития умений и</w:t>
      </w:r>
      <w:r w:rsidR="00D30E11">
        <w:rPr>
          <w:rFonts w:ascii="Times New Roman" w:hAnsi="Times New Roman"/>
          <w:sz w:val="28"/>
          <w:szCs w:val="28"/>
        </w:rPr>
        <w:t xml:space="preserve"> навыков. Программа по рисунку </w:t>
      </w:r>
      <w:r w:rsidR="005668C7">
        <w:rPr>
          <w:rFonts w:ascii="Times New Roman" w:hAnsi="Times New Roman"/>
          <w:sz w:val="28"/>
          <w:szCs w:val="28"/>
        </w:rPr>
        <w:t>в</w:t>
      </w:r>
      <w:r w:rsidR="00050A15">
        <w:rPr>
          <w:rFonts w:ascii="Times New Roman" w:hAnsi="Times New Roman"/>
          <w:sz w:val="28"/>
          <w:szCs w:val="28"/>
        </w:rPr>
        <w:t>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C479A8" w:rsidRDefault="00C479A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D1C2D" w:rsidRDefault="0073787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894685" w:rsidRPr="00894685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5 лет и 8 лет срок реализации учебного предмета «Рисунок» составляет 5 лет.</w:t>
      </w:r>
    </w:p>
    <w:p w:rsidR="00894685" w:rsidRPr="00894685" w:rsidRDefault="00894685" w:rsidP="009D1479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6 лет и 9 лет срок реализации учебного предмета «Рисунок» составляет 6 лет.</w:t>
      </w:r>
    </w:p>
    <w:p w:rsidR="006C7B0D" w:rsidRDefault="006C7B0D" w:rsidP="009D14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9A8" w:rsidRDefault="00C479A8" w:rsidP="009D14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C2D" w:rsidRPr="00AC0CF8" w:rsidRDefault="00635A08" w:rsidP="00AC0CF8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</w:t>
      </w:r>
      <w:r w:rsidR="00FF7FF9" w:rsidRPr="00FF7FF9">
        <w:rPr>
          <w:rFonts w:ascii="Times New Roman" w:hAnsi="Times New Roman"/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Pr="00142044">
        <w:rPr>
          <w:rFonts w:ascii="Times New Roman" w:hAnsi="Times New Roman"/>
          <w:sz w:val="28"/>
          <w:szCs w:val="28"/>
        </w:rPr>
        <w:t>» с 5(6)-летним сроком обучения</w:t>
      </w:r>
      <w:r>
        <w:rPr>
          <w:rFonts w:ascii="Times New Roman" w:hAnsi="Times New Roman"/>
          <w:sz w:val="28"/>
          <w:szCs w:val="28"/>
        </w:rPr>
        <w:t>: аудиторные занятия в 1-3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часа, </w:t>
      </w:r>
      <w:r>
        <w:rPr>
          <w:rFonts w:ascii="Times New Roman" w:hAnsi="Times New Roman"/>
          <w:sz w:val="28"/>
          <w:szCs w:val="28"/>
        </w:rPr>
        <w:t>в 4-</w:t>
      </w:r>
      <w:r w:rsidR="00296F98">
        <w:rPr>
          <w:rFonts w:ascii="Times New Roman" w:hAnsi="Times New Roman"/>
          <w:sz w:val="28"/>
          <w:szCs w:val="28"/>
        </w:rPr>
        <w:t xml:space="preserve">5 классах – 4 часа, в </w:t>
      </w:r>
      <w:r>
        <w:rPr>
          <w:rFonts w:ascii="Times New Roman" w:hAnsi="Times New Roman"/>
          <w:sz w:val="28"/>
          <w:szCs w:val="28"/>
        </w:rPr>
        <w:t>6 класс</w:t>
      </w:r>
      <w:r w:rsidR="00296F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96F9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часа; </w:t>
      </w:r>
      <w:r w:rsidRPr="00142044">
        <w:rPr>
          <w:rFonts w:ascii="Times New Roman" w:hAnsi="Times New Roman"/>
          <w:sz w:val="28"/>
          <w:szCs w:val="28"/>
        </w:rPr>
        <w:t xml:space="preserve">самостоятельная работа в 1-2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Pr="00142044">
        <w:rPr>
          <w:rFonts w:ascii="Times New Roman" w:hAnsi="Times New Roman"/>
          <w:sz w:val="28"/>
          <w:szCs w:val="28"/>
        </w:rPr>
        <w:t xml:space="preserve"> часа, в 3-6 классах – </w:t>
      </w:r>
      <w:r w:rsidR="00296F98">
        <w:rPr>
          <w:rFonts w:ascii="Times New Roman" w:hAnsi="Times New Roman"/>
          <w:sz w:val="28"/>
          <w:szCs w:val="28"/>
        </w:rPr>
        <w:t>3</w:t>
      </w:r>
      <w:r w:rsidRPr="00142044">
        <w:rPr>
          <w:rFonts w:ascii="Times New Roman" w:hAnsi="Times New Roman"/>
          <w:sz w:val="28"/>
          <w:szCs w:val="28"/>
        </w:rPr>
        <w:t xml:space="preserve"> часа. </w:t>
      </w:r>
    </w:p>
    <w:p w:rsidR="00142044" w:rsidRPr="00142044" w:rsidRDefault="00142044" w:rsidP="0014204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2044">
        <w:rPr>
          <w:rFonts w:ascii="Times New Roman" w:hAnsi="Times New Roman"/>
          <w:sz w:val="28"/>
          <w:szCs w:val="28"/>
        </w:rPr>
        <w:t>При реализации программы «</w:t>
      </w:r>
      <w:r>
        <w:rPr>
          <w:rFonts w:ascii="Times New Roman" w:hAnsi="Times New Roman"/>
          <w:sz w:val="28"/>
          <w:szCs w:val="28"/>
        </w:rPr>
        <w:t>Рисунок</w:t>
      </w:r>
      <w:r w:rsidRPr="0014204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8</w:t>
      </w:r>
      <w:r w:rsidRPr="00142044">
        <w:rPr>
          <w:rFonts w:ascii="Times New Roman" w:hAnsi="Times New Roman"/>
          <w:sz w:val="28"/>
          <w:szCs w:val="28"/>
        </w:rPr>
        <w:t xml:space="preserve">(9)-летним сроком обучения: аудиторные занятия по </w:t>
      </w:r>
      <w:r>
        <w:rPr>
          <w:rFonts w:ascii="Times New Roman" w:hAnsi="Times New Roman"/>
          <w:sz w:val="28"/>
          <w:szCs w:val="28"/>
        </w:rPr>
        <w:t>рисунку</w:t>
      </w:r>
      <w:r w:rsidRPr="00142044">
        <w:rPr>
          <w:rFonts w:ascii="Times New Roman" w:hAnsi="Times New Roman"/>
          <w:sz w:val="28"/>
          <w:szCs w:val="28"/>
        </w:rPr>
        <w:t xml:space="preserve"> в 4-</w:t>
      </w:r>
      <w:r>
        <w:rPr>
          <w:rFonts w:ascii="Times New Roman" w:hAnsi="Times New Roman"/>
          <w:sz w:val="28"/>
          <w:szCs w:val="28"/>
        </w:rPr>
        <w:t>6</w:t>
      </w:r>
      <w:r w:rsidRPr="00142044">
        <w:rPr>
          <w:rFonts w:ascii="Times New Roman" w:hAnsi="Times New Roman"/>
          <w:sz w:val="28"/>
          <w:szCs w:val="28"/>
        </w:rPr>
        <w:t xml:space="preserve"> классах – три часа</w:t>
      </w:r>
      <w:r>
        <w:rPr>
          <w:rFonts w:ascii="Times New Roman" w:hAnsi="Times New Roman"/>
          <w:sz w:val="28"/>
          <w:szCs w:val="28"/>
        </w:rPr>
        <w:t>, в 7-</w:t>
      </w:r>
      <w:r w:rsidR="00296F98">
        <w:rPr>
          <w:rFonts w:ascii="Times New Roman" w:hAnsi="Times New Roman"/>
          <w:sz w:val="28"/>
          <w:szCs w:val="28"/>
        </w:rPr>
        <w:t xml:space="preserve">8 классах – 4 часа, в </w:t>
      </w:r>
      <w:r>
        <w:rPr>
          <w:rFonts w:ascii="Times New Roman" w:hAnsi="Times New Roman"/>
          <w:sz w:val="28"/>
          <w:szCs w:val="28"/>
        </w:rPr>
        <w:t>9 класс</w:t>
      </w:r>
      <w:r w:rsidR="00296F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96F9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часа</w:t>
      </w:r>
      <w:r w:rsidRPr="00142044">
        <w:rPr>
          <w:rFonts w:ascii="Times New Roman" w:hAnsi="Times New Roman"/>
          <w:sz w:val="28"/>
          <w:szCs w:val="28"/>
        </w:rPr>
        <w:t xml:space="preserve">; самостоятельная работа в 4-5 классах – </w:t>
      </w:r>
      <w:r w:rsidR="00296F98">
        <w:rPr>
          <w:rFonts w:ascii="Times New Roman" w:hAnsi="Times New Roman"/>
          <w:sz w:val="28"/>
          <w:szCs w:val="28"/>
        </w:rPr>
        <w:t>2</w:t>
      </w:r>
      <w:r w:rsidRPr="00142044">
        <w:rPr>
          <w:rFonts w:ascii="Times New Roman" w:hAnsi="Times New Roman"/>
          <w:sz w:val="28"/>
          <w:szCs w:val="28"/>
        </w:rPr>
        <w:t xml:space="preserve"> часа, 6-9 классы – 3 часа.</w:t>
      </w:r>
    </w:p>
    <w:p w:rsidR="00894685" w:rsidRPr="00894685" w:rsidRDefault="00894685" w:rsidP="00142044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</w:t>
      </w:r>
      <w:r w:rsidR="00F4754E">
        <w:rPr>
          <w:rFonts w:ascii="Times New Roman" w:hAnsi="Times New Roman"/>
          <w:sz w:val="28"/>
          <w:szCs w:val="28"/>
        </w:rPr>
        <w:t>ах) учебного предмета «Рисунок»</w:t>
      </w:r>
      <w:r w:rsidR="008356EF">
        <w:rPr>
          <w:rFonts w:ascii="Times New Roman" w:hAnsi="Times New Roman"/>
          <w:sz w:val="28"/>
          <w:szCs w:val="28"/>
        </w:rPr>
        <w:t xml:space="preserve"> 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5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990 часов, в том числе аудиторные занятия - 561 час, самостоятельная работа - 429 часов.</w:t>
      </w:r>
    </w:p>
    <w:p w:rsidR="00894685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 xml:space="preserve">Общий объем максимальной учебной нагрузки (трудоемкость в часах) учебного предмета «Рисунок» </w:t>
      </w:r>
      <w:r w:rsidR="008356EF">
        <w:rPr>
          <w:rFonts w:ascii="Times New Roman" w:hAnsi="Times New Roman"/>
          <w:sz w:val="28"/>
          <w:szCs w:val="28"/>
        </w:rPr>
        <w:t xml:space="preserve">со </w:t>
      </w:r>
      <w:r w:rsidRPr="00894685">
        <w:rPr>
          <w:rFonts w:ascii="Times New Roman" w:hAnsi="Times New Roman"/>
          <w:sz w:val="28"/>
          <w:szCs w:val="28"/>
        </w:rPr>
        <w:t>срок</w:t>
      </w:r>
      <w:r w:rsidR="008356EF">
        <w:rPr>
          <w:rFonts w:ascii="Times New Roman" w:hAnsi="Times New Roman"/>
          <w:sz w:val="28"/>
          <w:szCs w:val="28"/>
        </w:rPr>
        <w:t>ом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="00F4754E">
        <w:rPr>
          <w:rFonts w:ascii="Times New Roman" w:hAnsi="Times New Roman"/>
          <w:sz w:val="28"/>
          <w:szCs w:val="28"/>
        </w:rPr>
        <w:t>обучения</w:t>
      </w:r>
      <w:r w:rsidRPr="00894685">
        <w:rPr>
          <w:rFonts w:ascii="Times New Roman" w:hAnsi="Times New Roman"/>
          <w:sz w:val="28"/>
          <w:szCs w:val="28"/>
        </w:rPr>
        <w:t xml:space="preserve"> </w:t>
      </w:r>
      <w:r w:rsidRPr="00D722B6">
        <w:rPr>
          <w:rFonts w:ascii="Times New Roman" w:hAnsi="Times New Roman"/>
          <w:sz w:val="28"/>
          <w:szCs w:val="28"/>
        </w:rPr>
        <w:t>6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 w:rsidRPr="00894685">
        <w:rPr>
          <w:rFonts w:ascii="Times New Roman" w:hAnsi="Times New Roman"/>
          <w:sz w:val="28"/>
        </w:rPr>
        <w:t>1188 часов, в том числе аудиторные занятия - 660 часов, самостоятельная работа - 528 часа</w:t>
      </w:r>
      <w:r w:rsidR="009C5911">
        <w:rPr>
          <w:rFonts w:ascii="Times New Roman" w:hAnsi="Times New Roman"/>
          <w:sz w:val="28"/>
        </w:rPr>
        <w:t>.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D13F0F" w:rsidRDefault="00D13F0F" w:rsidP="00D13F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 графике промежуточной </w:t>
      </w:r>
      <w:r w:rsidR="009C5911">
        <w:rPr>
          <w:rFonts w:ascii="Times New Roman" w:hAnsi="Times New Roman"/>
          <w:b/>
          <w:i/>
          <w:sz w:val="28"/>
          <w:szCs w:val="28"/>
        </w:rPr>
        <w:t>аттестации</w:t>
      </w:r>
    </w:p>
    <w:p w:rsidR="0014621D" w:rsidRPr="001B396A" w:rsidRDefault="0014621D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14621D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14621D"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="0014621D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5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1462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708"/>
        <w:gridCol w:w="710"/>
        <w:gridCol w:w="708"/>
        <w:gridCol w:w="710"/>
        <w:gridCol w:w="708"/>
        <w:gridCol w:w="710"/>
        <w:gridCol w:w="708"/>
        <w:gridCol w:w="852"/>
        <w:gridCol w:w="566"/>
        <w:gridCol w:w="710"/>
        <w:gridCol w:w="789"/>
      </w:tblGrid>
      <w:tr w:rsidR="00D32CA8" w:rsidRPr="00D639AF" w:rsidTr="00161050">
        <w:tc>
          <w:tcPr>
            <w:tcW w:w="1227" w:type="pct"/>
          </w:tcPr>
          <w:p w:rsidR="0014621D" w:rsidRPr="00AC0CF8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394" w:type="pct"/>
            <w:gridSpan w:val="10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  <w:p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9" w:type="pct"/>
          </w:tcPr>
          <w:p w:rsidR="0014621D" w:rsidRPr="00D639AF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161050" w:rsidRPr="00D639AF" w:rsidTr="00161050">
        <w:tc>
          <w:tcPr>
            <w:tcW w:w="1227" w:type="pct"/>
            <w:shd w:val="clear" w:color="auto" w:fill="E6E6E6"/>
          </w:tcPr>
          <w:p w:rsidR="0014621D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7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1" w:type="pct"/>
            <w:gridSpan w:val="2"/>
            <w:shd w:val="clear" w:color="auto" w:fill="E6E6E6"/>
          </w:tcPr>
          <w:p w:rsidR="0014621D" w:rsidRPr="00D639AF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" w:type="pct"/>
            <w:shd w:val="clear" w:color="auto" w:fill="E6E6E6"/>
          </w:tcPr>
          <w:p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050" w:rsidRPr="00D639AF" w:rsidTr="00161050">
        <w:trPr>
          <w:trHeight w:val="324"/>
        </w:trPr>
        <w:tc>
          <w:tcPr>
            <w:tcW w:w="1227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3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4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5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6</w:t>
            </w:r>
          </w:p>
        </w:tc>
        <w:tc>
          <w:tcPr>
            <w:tcW w:w="339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7</w:t>
            </w:r>
          </w:p>
        </w:tc>
        <w:tc>
          <w:tcPr>
            <w:tcW w:w="407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9</w:t>
            </w:r>
          </w:p>
        </w:tc>
        <w:tc>
          <w:tcPr>
            <w:tcW w:w="340" w:type="pct"/>
            <w:shd w:val="clear" w:color="auto" w:fill="E6E6E6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10</w:t>
            </w:r>
          </w:p>
        </w:tc>
        <w:tc>
          <w:tcPr>
            <w:tcW w:w="379" w:type="pct"/>
            <w:shd w:val="clear" w:color="auto" w:fill="E6E6E6"/>
          </w:tcPr>
          <w:p w:rsidR="0014621D" w:rsidRPr="00D639AF" w:rsidRDefault="0014621D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1050" w:rsidRPr="00D639AF" w:rsidTr="00161050"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161050" w:rsidRPr="00D639AF" w:rsidTr="00161050">
        <w:trPr>
          <w:trHeight w:val="391"/>
        </w:trPr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1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14621D" w:rsidRPr="00FA1D25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161050" w:rsidRPr="00D639AF" w:rsidTr="00161050">
        <w:tc>
          <w:tcPr>
            <w:tcW w:w="1227" w:type="pct"/>
          </w:tcPr>
          <w:p w:rsidR="0014621D" w:rsidRPr="0014621D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407" w:type="pct"/>
          </w:tcPr>
          <w:p w:rsidR="0014621D" w:rsidRPr="00381E91" w:rsidRDefault="00381E91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271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40" w:type="pct"/>
          </w:tcPr>
          <w:p w:rsidR="0014621D" w:rsidRPr="00FA1D25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79" w:type="pct"/>
          </w:tcPr>
          <w:p w:rsidR="0014621D" w:rsidRPr="00D639AF" w:rsidRDefault="003E32FF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161050" w:rsidRPr="00D639AF" w:rsidTr="00161050">
        <w:trPr>
          <w:trHeight w:val="681"/>
        </w:trPr>
        <w:tc>
          <w:tcPr>
            <w:tcW w:w="1227" w:type="pct"/>
          </w:tcPr>
          <w:p w:rsidR="0014621D" w:rsidRPr="0014621D" w:rsidRDefault="003E32FF" w:rsidP="00AC0CF8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39" w:type="pct"/>
          </w:tcPr>
          <w:p w:rsidR="0014621D" w:rsidRPr="00FA1D25" w:rsidRDefault="0014621D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D32CA8" w:rsidRDefault="009C5911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:rsidR="0014621D" w:rsidRPr="00161050" w:rsidRDefault="009C5911" w:rsidP="001D347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61050">
              <w:rPr>
                <w:rFonts w:ascii="Times New Roman" w:hAnsi="Times New Roman"/>
                <w:b/>
                <w:sz w:val="16"/>
                <w:szCs w:val="16"/>
              </w:rPr>
              <w:t>э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кза</w:t>
            </w:r>
            <w:r w:rsidR="00D639AF" w:rsidRPr="00161050">
              <w:rPr>
                <w:rFonts w:ascii="Times New Roman" w:hAnsi="Times New Roman"/>
                <w:b/>
                <w:sz w:val="16"/>
                <w:szCs w:val="16"/>
              </w:rPr>
              <w:t>ме</w:t>
            </w:r>
            <w:r w:rsidR="0014621D" w:rsidRPr="00161050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271" w:type="pct"/>
          </w:tcPr>
          <w:p w:rsidR="0014621D" w:rsidRPr="00C54099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79" w:type="pct"/>
          </w:tcPr>
          <w:p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1050" w:rsidRDefault="00161050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099" w:rsidRPr="001B396A" w:rsidRDefault="00C54099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lastRenderedPageBreak/>
        <w:t>Учебный предмет «Рисунок» со сроком обучения 5 лет</w:t>
      </w:r>
    </w:p>
    <w:p w:rsidR="00C54099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C54099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8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C540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718"/>
        <w:gridCol w:w="716"/>
        <w:gridCol w:w="718"/>
        <w:gridCol w:w="720"/>
        <w:gridCol w:w="725"/>
        <w:gridCol w:w="718"/>
        <w:gridCol w:w="723"/>
        <w:gridCol w:w="1082"/>
        <w:gridCol w:w="735"/>
        <w:gridCol w:w="850"/>
        <w:gridCol w:w="934"/>
      </w:tblGrid>
      <w:tr w:rsidR="00D32CA8" w:rsidRPr="00D639AF" w:rsidTr="00161050">
        <w:tc>
          <w:tcPr>
            <w:tcW w:w="863" w:type="pct"/>
          </w:tcPr>
          <w:p w:rsidR="00D32CA8" w:rsidRPr="00C54099" w:rsidRDefault="00AC0CF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689" w:type="pct"/>
            <w:gridSpan w:val="10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D32CA8" w:rsidRPr="00D639AF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  <w:r w:rsidRPr="00D639A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32CA8" w:rsidRPr="00D639AF" w:rsidTr="00161050">
        <w:tc>
          <w:tcPr>
            <w:tcW w:w="863" w:type="pct"/>
            <w:shd w:val="clear" w:color="auto" w:fill="E6E6E6"/>
          </w:tcPr>
          <w:p w:rsidR="00D32CA8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87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9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1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4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7" w:type="pct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2CA8" w:rsidRPr="00D639AF" w:rsidTr="00161050">
        <w:trPr>
          <w:trHeight w:val="324"/>
        </w:trPr>
        <w:tc>
          <w:tcPr>
            <w:tcW w:w="863" w:type="pct"/>
            <w:shd w:val="clear" w:color="auto" w:fill="E6E6E6"/>
          </w:tcPr>
          <w:p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5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6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8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2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7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47" w:type="pct"/>
            <w:shd w:val="clear" w:color="auto" w:fill="E6E6E6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18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6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18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6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18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pct"/>
          </w:tcPr>
          <w:p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4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</w:tcPr>
          <w:p w:rsidR="00D32CA8" w:rsidRPr="00D32CA8" w:rsidRDefault="009C5911" w:rsidP="00DD6E3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7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6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8" w:type="pct"/>
          </w:tcPr>
          <w:p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D32CA8" w:rsidRPr="00C54099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352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4099" w:rsidRDefault="00C54099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D1C2D" w:rsidRPr="001B396A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754E" w:rsidRPr="001B396A" w:rsidRDefault="008356EF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</w:t>
      </w:r>
      <w:r w:rsidR="00D13F0F" w:rsidRPr="001B396A">
        <w:rPr>
          <w:rFonts w:ascii="Times New Roman" w:hAnsi="Times New Roman"/>
          <w:sz w:val="28"/>
          <w:szCs w:val="28"/>
        </w:rPr>
        <w:t xml:space="preserve">о сроком </w:t>
      </w:r>
      <w:r w:rsidR="00F4754E" w:rsidRPr="001B396A">
        <w:rPr>
          <w:rFonts w:ascii="Times New Roman" w:hAnsi="Times New Roman"/>
          <w:sz w:val="28"/>
          <w:szCs w:val="28"/>
        </w:rPr>
        <w:t>обучения</w:t>
      </w:r>
      <w:r w:rsidR="00D13F0F" w:rsidRPr="001B396A">
        <w:rPr>
          <w:rFonts w:ascii="Times New Roman" w:hAnsi="Times New Roman"/>
          <w:sz w:val="28"/>
          <w:szCs w:val="28"/>
        </w:rPr>
        <w:t xml:space="preserve"> </w:t>
      </w:r>
      <w:r w:rsidR="00F4754E" w:rsidRPr="001B396A">
        <w:rPr>
          <w:rFonts w:ascii="Times New Roman" w:hAnsi="Times New Roman"/>
          <w:sz w:val="28"/>
          <w:szCs w:val="28"/>
        </w:rPr>
        <w:t>6 лет</w:t>
      </w:r>
    </w:p>
    <w:p w:rsidR="00D13F0F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D13F0F" w:rsidRPr="001B396A">
        <w:rPr>
          <w:rFonts w:ascii="Times New Roman" w:hAnsi="Times New Roman"/>
          <w:sz w:val="28"/>
          <w:szCs w:val="28"/>
        </w:rPr>
        <w:t xml:space="preserve"> «Живопись» </w:t>
      </w:r>
      <w:r w:rsidR="00F4754E" w:rsidRPr="001B396A">
        <w:rPr>
          <w:rFonts w:ascii="Times New Roman" w:hAnsi="Times New Roman"/>
          <w:sz w:val="28"/>
          <w:szCs w:val="28"/>
        </w:rPr>
        <w:t xml:space="preserve">со сроком обучения </w:t>
      </w:r>
      <w:r w:rsidR="00D13F0F" w:rsidRPr="001B396A">
        <w:rPr>
          <w:rFonts w:ascii="Times New Roman" w:hAnsi="Times New Roman"/>
          <w:sz w:val="28"/>
          <w:szCs w:val="28"/>
        </w:rPr>
        <w:t>6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Default="00FD1C2D" w:rsidP="00F475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540"/>
        <w:gridCol w:w="720"/>
        <w:gridCol w:w="540"/>
        <w:gridCol w:w="720"/>
        <w:gridCol w:w="511"/>
        <w:gridCol w:w="749"/>
        <w:gridCol w:w="540"/>
        <w:gridCol w:w="696"/>
        <w:gridCol w:w="708"/>
        <w:gridCol w:w="709"/>
        <w:gridCol w:w="709"/>
        <w:gridCol w:w="778"/>
        <w:gridCol w:w="720"/>
      </w:tblGrid>
      <w:tr w:rsidR="00D13F0F" w:rsidRPr="000C6688">
        <w:tc>
          <w:tcPr>
            <w:tcW w:w="1800" w:type="dxa"/>
            <w:shd w:val="clear" w:color="auto" w:fill="auto"/>
          </w:tcPr>
          <w:p w:rsidR="00D13F0F" w:rsidRPr="00D32CA8" w:rsidRDefault="00AC0CF8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D13F0F" w:rsidRPr="00D32CA8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13F0F" w:rsidRPr="00202B86" w:rsidTr="009533F3">
        <w:trPr>
          <w:trHeight w:val="408"/>
        </w:trPr>
        <w:tc>
          <w:tcPr>
            <w:tcW w:w="1800" w:type="dxa"/>
            <w:shd w:val="clear" w:color="auto" w:fill="EEECE1"/>
          </w:tcPr>
          <w:p w:rsidR="00D13F0F" w:rsidRPr="00FA2C36" w:rsidRDefault="00AC0CF8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6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gridSpan w:val="2"/>
            <w:shd w:val="clear" w:color="auto" w:fill="EEECE1"/>
          </w:tcPr>
          <w:p w:rsidR="00D13F0F" w:rsidRPr="00FA2C36" w:rsidRDefault="00AC0CF8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D13F0F" w:rsidRPr="00FA2C36" w:rsidRDefault="00D13F0F" w:rsidP="00C540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D13F0F" w:rsidRPr="00202B86" w:rsidTr="009533F3">
        <w:trPr>
          <w:trHeight w:val="443"/>
        </w:trPr>
        <w:tc>
          <w:tcPr>
            <w:tcW w:w="180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5</w:t>
            </w:r>
          </w:p>
        </w:tc>
        <w:tc>
          <w:tcPr>
            <w:tcW w:w="749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6</w:t>
            </w:r>
          </w:p>
        </w:tc>
        <w:tc>
          <w:tcPr>
            <w:tcW w:w="540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7</w:t>
            </w:r>
          </w:p>
        </w:tc>
        <w:tc>
          <w:tcPr>
            <w:tcW w:w="696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EEECE1"/>
          </w:tcPr>
          <w:p w:rsidR="00D13F0F" w:rsidRPr="00FA2C3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78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shd w:val="clear" w:color="auto" w:fill="EEECE1"/>
          </w:tcPr>
          <w:p w:rsidR="00D13F0F" w:rsidRPr="00FA2C36" w:rsidRDefault="00D13F0F" w:rsidP="0085696B">
            <w:pPr>
              <w:jc w:val="center"/>
              <w:rPr>
                <w:rFonts w:ascii="Times New Roman" w:hAnsi="Times New Roman"/>
              </w:rPr>
            </w:pPr>
          </w:p>
        </w:tc>
      </w:tr>
      <w:tr w:rsidR="00D13F0F" w:rsidRPr="000C6688" w:rsidTr="009533F3">
        <w:trPr>
          <w:trHeight w:val="497"/>
        </w:trPr>
        <w:tc>
          <w:tcPr>
            <w:tcW w:w="180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11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616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D13F0F" w:rsidRPr="00C37795" w:rsidRDefault="00F4754E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646160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D13F0F" w:rsidRPr="00202B86" w:rsidTr="009533F3">
        <w:tc>
          <w:tcPr>
            <w:tcW w:w="180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11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9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96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D13F0F" w:rsidRPr="00C37795" w:rsidRDefault="00646160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646160" w:rsidP="008569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D13F0F" w:rsidRPr="00202B86" w:rsidTr="009533F3">
        <w:tc>
          <w:tcPr>
            <w:tcW w:w="1800" w:type="dxa"/>
            <w:shd w:val="clear" w:color="auto" w:fill="auto"/>
          </w:tcPr>
          <w:p w:rsidR="00D13F0F" w:rsidRPr="00646160" w:rsidRDefault="00D13F0F" w:rsidP="0085696B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 w:rsidR="00646160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11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96" w:type="dxa"/>
            <w:shd w:val="clear" w:color="auto" w:fill="auto"/>
          </w:tcPr>
          <w:p w:rsidR="00D13F0F" w:rsidRPr="00C37795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8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D13F0F" w:rsidRPr="00C37795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454835" w:rsidP="00856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D13F0F" w:rsidRPr="000C6688" w:rsidTr="009533F3">
        <w:trPr>
          <w:trHeight w:val="549"/>
        </w:trPr>
        <w:tc>
          <w:tcPr>
            <w:tcW w:w="1800" w:type="dxa"/>
            <w:shd w:val="clear" w:color="auto" w:fill="auto"/>
          </w:tcPr>
          <w:p w:rsidR="00D13F0F" w:rsidRPr="00646160" w:rsidRDefault="00502A0A" w:rsidP="008569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="00D13F0F" w:rsidRPr="00646160">
              <w:rPr>
                <w:rFonts w:ascii="Times New Roman" w:hAnsi="Times New Roman"/>
              </w:rPr>
              <w:t>и</w:t>
            </w:r>
            <w:r w:rsidR="00646160">
              <w:rPr>
                <w:rFonts w:ascii="Times New Roman" w:hAnsi="Times New Roman"/>
              </w:rPr>
              <w:t xml:space="preserve"> </w:t>
            </w:r>
            <w:r w:rsidR="00D13F0F"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D13F0F" w:rsidRPr="00C37795" w:rsidRDefault="00D13F0F" w:rsidP="008569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11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D13F0F" w:rsidRPr="00502A0A">
              <w:rPr>
                <w:rFonts w:ascii="Times New Roman" w:hAnsi="Times New Roman"/>
                <w:b/>
                <w:sz w:val="20"/>
                <w:szCs w:val="20"/>
              </w:rPr>
              <w:t>кза</w:t>
            </w:r>
            <w:r w:rsidR="0069412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D13F0F" w:rsidRPr="00502A0A">
              <w:rPr>
                <w:rFonts w:ascii="Times New Roman" w:hAnsi="Times New Roman"/>
                <w:b/>
                <w:sz w:val="20"/>
                <w:szCs w:val="20"/>
              </w:rPr>
              <w:t>мен</w:t>
            </w:r>
          </w:p>
        </w:tc>
        <w:tc>
          <w:tcPr>
            <w:tcW w:w="708" w:type="dxa"/>
            <w:shd w:val="clear" w:color="auto" w:fill="auto"/>
          </w:tcPr>
          <w:p w:rsidR="00D13F0F" w:rsidRPr="00502A0A" w:rsidRDefault="00D13F0F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13F0F" w:rsidRPr="00502A0A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:rsidR="00D13F0F" w:rsidRPr="00502A0A" w:rsidRDefault="00D13F0F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:rsidR="00D13F0F" w:rsidRPr="00502A0A" w:rsidRDefault="009C5911" w:rsidP="00502A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:rsidR="00D13F0F" w:rsidRPr="00472176" w:rsidRDefault="00D13F0F" w:rsidP="0085696B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FD1C2D" w:rsidRDefault="00FD1C2D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1108" w:rsidRDefault="004D1108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1108" w:rsidRDefault="004D1108" w:rsidP="009C59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1C2D" w:rsidRPr="001B396A" w:rsidRDefault="00FD1C2D" w:rsidP="001B39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468C8" w:rsidRPr="001B396A" w:rsidRDefault="003468C8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lastRenderedPageBreak/>
        <w:t>Учебный предмет «Рисунок» со сроком обучения 6 лет</w:t>
      </w:r>
    </w:p>
    <w:p w:rsidR="003468C8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3468C8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9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3468C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540"/>
        <w:gridCol w:w="720"/>
        <w:gridCol w:w="540"/>
        <w:gridCol w:w="720"/>
        <w:gridCol w:w="653"/>
        <w:gridCol w:w="709"/>
        <w:gridCol w:w="567"/>
        <w:gridCol w:w="708"/>
        <w:gridCol w:w="567"/>
        <w:gridCol w:w="709"/>
        <w:gridCol w:w="709"/>
        <w:gridCol w:w="778"/>
        <w:gridCol w:w="720"/>
      </w:tblGrid>
      <w:tr w:rsidR="003468C8" w:rsidRPr="000C6688">
        <w:tc>
          <w:tcPr>
            <w:tcW w:w="1800" w:type="dxa"/>
            <w:shd w:val="clear" w:color="auto" w:fill="auto"/>
          </w:tcPr>
          <w:p w:rsidR="003468C8" w:rsidRPr="00D32CA8" w:rsidRDefault="00AC0CF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3468C8" w:rsidRPr="00D32CA8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:rsidR="003468C8" w:rsidRPr="00646160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3468C8" w:rsidRPr="00202B86" w:rsidTr="009533F3">
        <w:trPr>
          <w:trHeight w:val="408"/>
        </w:trPr>
        <w:tc>
          <w:tcPr>
            <w:tcW w:w="1800" w:type="dxa"/>
            <w:shd w:val="clear" w:color="auto" w:fill="EEECE1"/>
          </w:tcPr>
          <w:p w:rsidR="003468C8" w:rsidRPr="00FA2C36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2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3468C8" w:rsidRPr="00FA2C3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</w:p>
        </w:tc>
      </w:tr>
      <w:tr w:rsidR="003468C8" w:rsidRPr="00202B86" w:rsidTr="009533F3">
        <w:trPr>
          <w:trHeight w:val="443"/>
        </w:trPr>
        <w:tc>
          <w:tcPr>
            <w:tcW w:w="1800" w:type="dxa"/>
            <w:shd w:val="clear" w:color="auto" w:fill="EEECE1"/>
          </w:tcPr>
          <w:p w:rsidR="003468C8" w:rsidRPr="00FA2C36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3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shd w:val="clear" w:color="auto" w:fill="EEECE1"/>
          </w:tcPr>
          <w:p w:rsidR="003468C8" w:rsidRPr="00FA2C36" w:rsidRDefault="00C26CA4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6CA4">
              <w:rPr>
                <w:rFonts w:ascii="Times New Roman" w:hAnsi="Times New Roman"/>
              </w:rPr>
              <w:t>7</w:t>
            </w:r>
          </w:p>
        </w:tc>
        <w:tc>
          <w:tcPr>
            <w:tcW w:w="778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26CA4"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shd w:val="clear" w:color="auto" w:fill="EEECE1"/>
          </w:tcPr>
          <w:p w:rsidR="003468C8" w:rsidRPr="00FA2C36" w:rsidRDefault="003468C8" w:rsidP="00DD6E3F">
            <w:pPr>
              <w:jc w:val="center"/>
              <w:rPr>
                <w:rFonts w:ascii="Times New Roman" w:hAnsi="Times New Roman"/>
              </w:rPr>
            </w:pPr>
          </w:p>
        </w:tc>
      </w:tr>
      <w:tr w:rsidR="003468C8" w:rsidRPr="000C6688" w:rsidTr="009533F3">
        <w:trPr>
          <w:trHeight w:val="497"/>
        </w:trPr>
        <w:tc>
          <w:tcPr>
            <w:tcW w:w="1800" w:type="dxa"/>
            <w:shd w:val="clear" w:color="auto" w:fill="auto"/>
          </w:tcPr>
          <w:p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53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</w:tr>
      <w:tr w:rsidR="003468C8" w:rsidRPr="00202B86" w:rsidTr="009533F3">
        <w:tc>
          <w:tcPr>
            <w:tcW w:w="1800" w:type="dxa"/>
            <w:shd w:val="clear" w:color="auto" w:fill="auto"/>
          </w:tcPr>
          <w:p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53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</w:tr>
      <w:tr w:rsidR="003468C8" w:rsidRPr="00202B86" w:rsidTr="009533F3">
        <w:tc>
          <w:tcPr>
            <w:tcW w:w="1800" w:type="dxa"/>
            <w:shd w:val="clear" w:color="auto" w:fill="auto"/>
          </w:tcPr>
          <w:p w:rsidR="003468C8" w:rsidRPr="00646160" w:rsidRDefault="003468C8" w:rsidP="007E519D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53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8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3468C8" w:rsidRPr="00C37795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79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3468C8" w:rsidRPr="000C6688" w:rsidTr="009533F3">
        <w:trPr>
          <w:trHeight w:val="549"/>
        </w:trPr>
        <w:tc>
          <w:tcPr>
            <w:tcW w:w="1800" w:type="dxa"/>
            <w:shd w:val="clear" w:color="auto" w:fill="auto"/>
          </w:tcPr>
          <w:p w:rsidR="003468C8" w:rsidRPr="00646160" w:rsidRDefault="003468C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промежуточной </w:t>
            </w:r>
            <w:r w:rsidRPr="0064616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3468C8" w:rsidRPr="00C37795" w:rsidRDefault="003468C8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40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653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567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3468C8" w:rsidRPr="00502A0A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567" w:type="dxa"/>
            <w:shd w:val="clear" w:color="auto" w:fill="auto"/>
          </w:tcPr>
          <w:p w:rsidR="003468C8" w:rsidRPr="00502A0A" w:rsidRDefault="003468C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468C8" w:rsidRPr="00502A0A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FFFFFF"/>
          </w:tcPr>
          <w:p w:rsidR="003468C8" w:rsidRPr="00502A0A" w:rsidRDefault="003468C8" w:rsidP="00DD6E3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</w:tcPr>
          <w:p w:rsidR="003468C8" w:rsidRPr="00502A0A" w:rsidRDefault="009C5911" w:rsidP="00DD6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FFFFFF"/>
          </w:tcPr>
          <w:p w:rsidR="003468C8" w:rsidRPr="00472176" w:rsidRDefault="003468C8" w:rsidP="00DD6E3F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3468C8" w:rsidRDefault="003468C8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1C2D" w:rsidRDefault="00FD1C2D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16B" w:rsidRDefault="003C2ACB" w:rsidP="00FD1C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Pr="003C2ACB">
        <w:rPr>
          <w:rFonts w:ascii="Times New Roman" w:hAnsi="Times New Roman"/>
          <w:b/>
          <w:i/>
          <w:sz w:val="28"/>
          <w:szCs w:val="28"/>
        </w:rPr>
        <w:t>орма проведения учебных занятий</w:t>
      </w:r>
    </w:p>
    <w:p w:rsidR="00FD1C2D" w:rsidRPr="00FD1C2D" w:rsidRDefault="00FD1C2D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</w:p>
    <w:p w:rsidR="00AE79E6" w:rsidRPr="006C39A0" w:rsidRDefault="00AE79E6" w:rsidP="00C26CA4">
      <w:pPr>
        <w:spacing w:after="0" w:line="360" w:lineRule="auto"/>
        <w:ind w:firstLine="72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форма занятий позволяет преподавателю построить </w:t>
      </w:r>
      <w:r>
        <w:rPr>
          <w:rFonts w:ascii="Times New Roman" w:eastAsia="Geeza Pro" w:hAnsi="Times New Roman"/>
          <w:color w:val="000000"/>
          <w:sz w:val="28"/>
          <w:szCs w:val="28"/>
        </w:rPr>
        <w:t>процесс обучения</w:t>
      </w:r>
      <w:r w:rsidRPr="006C39A0">
        <w:rPr>
          <w:rFonts w:ascii="Times New Roman" w:eastAsia="Geeza Pro" w:hAnsi="Times New Roman"/>
          <w:color w:val="000000"/>
          <w:sz w:val="28"/>
          <w:szCs w:val="28"/>
        </w:rPr>
        <w:t xml:space="preserve"> в соответствии с </w:t>
      </w:r>
      <w:r>
        <w:rPr>
          <w:rFonts w:ascii="Times New Roman" w:eastAsia="Geeza Pro" w:hAnsi="Times New Roman"/>
          <w:color w:val="000000"/>
          <w:sz w:val="28"/>
          <w:szCs w:val="28"/>
        </w:rPr>
        <w:t>принципами дифференцированного и индивидуального подходов.</w:t>
      </w:r>
    </w:p>
    <w:p w:rsidR="00542D0B" w:rsidRPr="00542D0B" w:rsidRDefault="007E519D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</w:t>
      </w:r>
      <w:r w:rsidR="00B04FD4">
        <w:rPr>
          <w:rFonts w:ascii="Times New Roman" w:hAnsi="Times New Roman"/>
          <w:sz w:val="28"/>
          <w:szCs w:val="28"/>
        </w:rPr>
        <w:t xml:space="preserve">в неделю </w:t>
      </w:r>
      <w:r w:rsidR="00542D0B" w:rsidRPr="00542D0B">
        <w:rPr>
          <w:rFonts w:ascii="Times New Roman" w:hAnsi="Times New Roman"/>
          <w:sz w:val="28"/>
          <w:szCs w:val="28"/>
        </w:rPr>
        <w:t xml:space="preserve">по учебному предмету «Рисунок» </w:t>
      </w:r>
      <w:r w:rsidR="00C26CA4">
        <w:rPr>
          <w:rFonts w:ascii="Times New Roman" w:hAnsi="Times New Roman"/>
          <w:sz w:val="28"/>
          <w:szCs w:val="28"/>
        </w:rPr>
        <w:t>предпрофессиональной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>5 лет и 6 лет</w:t>
      </w:r>
      <w:r w:rsidR="00542D0B"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1 - 3 классы – по 3 часа в неделю;</w:t>
      </w:r>
    </w:p>
    <w:p w:rsidR="00542D0B" w:rsidRPr="00542D0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42D0B" w:rsidRPr="00542D0B">
        <w:rPr>
          <w:rFonts w:ascii="Times New Roman" w:hAnsi="Times New Roman"/>
          <w:sz w:val="28"/>
          <w:szCs w:val="28"/>
        </w:rPr>
        <w:t>4 - 5 классы – по 4 часа в неделю;</w:t>
      </w:r>
    </w:p>
    <w:p w:rsidR="00542D0B" w:rsidRPr="00542D0B" w:rsidRDefault="00542D0B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lastRenderedPageBreak/>
        <w:t xml:space="preserve">     6 - класс – по 3 часа в нед</w:t>
      </w:r>
      <w:r w:rsidR="00510125">
        <w:rPr>
          <w:rFonts w:ascii="Times New Roman" w:hAnsi="Times New Roman"/>
          <w:sz w:val="28"/>
          <w:szCs w:val="28"/>
        </w:rPr>
        <w:t>елю.</w:t>
      </w:r>
    </w:p>
    <w:p w:rsidR="00542D0B" w:rsidRPr="00542D0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1 – 2 классы – по 2 часа в неделю</w:t>
      </w:r>
    </w:p>
    <w:p w:rsidR="00542D0B" w:rsidRPr="00542D0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3 – 6 классы – по 3 часа в неделю.</w:t>
      </w:r>
    </w:p>
    <w:p w:rsidR="00542D0B" w:rsidRPr="00542D0B" w:rsidRDefault="00AE79E6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9A0">
        <w:rPr>
          <w:rFonts w:ascii="Times New Roman" w:hAnsi="Times New Roman"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>ый</w:t>
      </w:r>
      <w:r w:rsidRPr="00542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42D0B" w:rsidRPr="00542D0B">
        <w:rPr>
          <w:rFonts w:ascii="Times New Roman" w:hAnsi="Times New Roman"/>
          <w:sz w:val="28"/>
          <w:szCs w:val="28"/>
        </w:rPr>
        <w:t xml:space="preserve">бъем учебных занятий по учебному предмету «Рисунок» </w:t>
      </w:r>
      <w:r w:rsidR="00B04FD4">
        <w:rPr>
          <w:rFonts w:ascii="Times New Roman" w:hAnsi="Times New Roman"/>
          <w:sz w:val="28"/>
          <w:szCs w:val="28"/>
        </w:rPr>
        <w:t>предпрофессиональной</w:t>
      </w:r>
      <w:r w:rsidR="007E519D" w:rsidRPr="00542D0B">
        <w:rPr>
          <w:rFonts w:ascii="Times New Roman" w:hAnsi="Times New Roman"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 xml:space="preserve">программы «Живопись» со сроком обучения </w:t>
      </w:r>
      <w:r w:rsidR="00542D0B" w:rsidRPr="00D722B6">
        <w:rPr>
          <w:rFonts w:ascii="Times New Roman" w:hAnsi="Times New Roman"/>
          <w:sz w:val="28"/>
          <w:szCs w:val="28"/>
        </w:rPr>
        <w:t>8 лет и 9 лет</w:t>
      </w:r>
      <w:r w:rsidR="00542D0B" w:rsidRPr="00542D0B">
        <w:rPr>
          <w:rFonts w:ascii="Times New Roman" w:hAnsi="Times New Roman"/>
          <w:b/>
          <w:sz w:val="28"/>
          <w:szCs w:val="28"/>
        </w:rPr>
        <w:t xml:space="preserve"> </w:t>
      </w:r>
      <w:r w:rsidR="00542D0B" w:rsidRPr="00542D0B">
        <w:rPr>
          <w:rFonts w:ascii="Times New Roman" w:hAnsi="Times New Roman"/>
          <w:sz w:val="28"/>
          <w:szCs w:val="28"/>
        </w:rPr>
        <w:t>составляет:</w:t>
      </w:r>
    </w:p>
    <w:p w:rsidR="00542D0B" w:rsidRPr="00542D0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542D0B" w:rsidRPr="00542D0B">
        <w:rPr>
          <w:rFonts w:ascii="Times New Roman" w:hAnsi="Times New Roman"/>
          <w:sz w:val="28"/>
          <w:szCs w:val="28"/>
        </w:rPr>
        <w:t>удиторные занятия</w:t>
      </w:r>
      <w:r w:rsidR="00510125">
        <w:rPr>
          <w:rFonts w:ascii="Times New Roman" w:hAnsi="Times New Roman"/>
          <w:sz w:val="28"/>
          <w:szCs w:val="28"/>
        </w:rPr>
        <w:t>: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4 - 6 классы – по 3 часа в неделю;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7 - 8 классы – по 4 часа в неделю;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    </w:t>
      </w:r>
      <w:r w:rsidR="00510125">
        <w:rPr>
          <w:rFonts w:ascii="Times New Roman" w:hAnsi="Times New Roman"/>
          <w:sz w:val="28"/>
          <w:szCs w:val="28"/>
        </w:rPr>
        <w:t xml:space="preserve"> 9 - класс – по 3 часа в неделю.</w:t>
      </w:r>
    </w:p>
    <w:p w:rsidR="00542D0B" w:rsidRPr="00542D0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42D0B" w:rsidRPr="00542D0B">
        <w:rPr>
          <w:rFonts w:ascii="Times New Roman" w:hAnsi="Times New Roman"/>
          <w:sz w:val="28"/>
          <w:szCs w:val="28"/>
        </w:rPr>
        <w:t>амостоятельная работа:</w:t>
      </w:r>
    </w:p>
    <w:p w:rsidR="00542D0B" w:rsidRPr="00542D0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 xml:space="preserve">4 – </w:t>
      </w:r>
      <w:r w:rsidR="008E46AE">
        <w:rPr>
          <w:rFonts w:ascii="Times New Roman" w:hAnsi="Times New Roman"/>
          <w:sz w:val="28"/>
          <w:szCs w:val="28"/>
        </w:rPr>
        <w:t>5</w:t>
      </w:r>
      <w:r w:rsidRPr="00542D0B">
        <w:rPr>
          <w:rFonts w:ascii="Times New Roman" w:hAnsi="Times New Roman"/>
          <w:sz w:val="28"/>
          <w:szCs w:val="28"/>
        </w:rPr>
        <w:t xml:space="preserve"> классы – по 2 часа в неделю;</w:t>
      </w:r>
    </w:p>
    <w:p w:rsidR="00542D0B" w:rsidRPr="00542D0B" w:rsidRDefault="008E46AE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42D0B" w:rsidRPr="00542D0B">
        <w:rPr>
          <w:rFonts w:ascii="Times New Roman" w:hAnsi="Times New Roman"/>
          <w:sz w:val="28"/>
          <w:szCs w:val="28"/>
        </w:rPr>
        <w:t xml:space="preserve"> – 9 классы – по 3 часа в неделю.</w:t>
      </w:r>
    </w:p>
    <w:p w:rsidR="00542D0B" w:rsidRPr="00542D0B" w:rsidRDefault="00542D0B" w:rsidP="00C26C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2D0B"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</w:t>
      </w:r>
      <w:r w:rsidR="00AE79E6">
        <w:rPr>
          <w:rFonts w:ascii="Times New Roman" w:hAnsi="Times New Roman"/>
          <w:sz w:val="28"/>
          <w:szCs w:val="28"/>
        </w:rPr>
        <w:t xml:space="preserve">тьми, посещение ими учреждений </w:t>
      </w:r>
      <w:r w:rsidRPr="00542D0B">
        <w:rPr>
          <w:rFonts w:ascii="Times New Roman" w:hAnsi="Times New Roman"/>
          <w:sz w:val="28"/>
          <w:szCs w:val="28"/>
        </w:rPr>
        <w:t>культуры (выставок, галерей, музеев и т. д.), участие детей в творческих мероприятиях, конкурсах и культурно-просвети</w:t>
      </w:r>
      <w:r w:rsidR="00B04FD4">
        <w:rPr>
          <w:rFonts w:ascii="Times New Roman" w:hAnsi="Times New Roman"/>
          <w:sz w:val="28"/>
          <w:szCs w:val="28"/>
        </w:rPr>
        <w:t>тельской деятельности образовательного</w:t>
      </w:r>
      <w:r w:rsidRPr="00542D0B">
        <w:rPr>
          <w:rFonts w:ascii="Times New Roman" w:hAnsi="Times New Roman"/>
          <w:sz w:val="28"/>
          <w:szCs w:val="28"/>
        </w:rPr>
        <w:t xml:space="preserve"> учреждения.</w:t>
      </w:r>
    </w:p>
    <w:p w:rsidR="00542D0B" w:rsidRPr="00542D0B" w:rsidRDefault="00542D0B" w:rsidP="00C26CA4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542D0B"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91716B" w:rsidRDefault="006C39A0" w:rsidP="0016105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</w:t>
      </w:r>
      <w:r w:rsidR="00510125">
        <w:rPr>
          <w:rFonts w:ascii="Times New Roman" w:hAnsi="Times New Roman"/>
          <w:b/>
          <w:i/>
          <w:sz w:val="28"/>
          <w:szCs w:val="28"/>
        </w:rPr>
        <w:t>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853DEF" w:rsidRPr="00AE79E6" w:rsidRDefault="00510125" w:rsidP="001610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AE79E6">
        <w:rPr>
          <w:rFonts w:ascii="Times New Roman" w:hAnsi="Times New Roman"/>
          <w:b/>
          <w:sz w:val="28"/>
          <w:szCs w:val="28"/>
        </w:rPr>
        <w:t>:</w:t>
      </w:r>
      <w:r w:rsidR="00161050">
        <w:rPr>
          <w:rFonts w:ascii="Times New Roman" w:hAnsi="Times New Roman"/>
          <w:b/>
          <w:sz w:val="28"/>
          <w:szCs w:val="28"/>
        </w:rPr>
        <w:t xml:space="preserve"> </w:t>
      </w:r>
      <w:r w:rsidR="00AE79E6" w:rsidRPr="00AE79E6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</w:t>
      </w:r>
      <w:r>
        <w:rPr>
          <w:rFonts w:ascii="Times New Roman" w:hAnsi="Times New Roman"/>
          <w:sz w:val="28"/>
          <w:szCs w:val="28"/>
        </w:rPr>
        <w:t>выков по учебному предмету, а также п</w:t>
      </w:r>
      <w:r w:rsidR="00AE79E6" w:rsidRPr="00AE79E6">
        <w:rPr>
          <w:rFonts w:ascii="Times New Roman" w:hAnsi="Times New Roman"/>
          <w:sz w:val="28"/>
          <w:szCs w:val="28"/>
        </w:rPr>
        <w:t xml:space="preserve">одготовка одаренных детей к поступлению в образовательные учреждения, реализующие </w:t>
      </w:r>
      <w:r w:rsidR="00AE79E6" w:rsidRPr="00AE79E6">
        <w:rPr>
          <w:rFonts w:ascii="Times New Roman" w:hAnsi="Times New Roman"/>
          <w:sz w:val="28"/>
          <w:szCs w:val="28"/>
        </w:rPr>
        <w:lastRenderedPageBreak/>
        <w:t>профессиональные образовательные программы в области изобразительного искусства.</w:t>
      </w:r>
    </w:p>
    <w:p w:rsidR="00AE79E6" w:rsidRPr="00AE79E6" w:rsidRDefault="00510125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  </w:t>
      </w:r>
      <w:r w:rsidR="00510125">
        <w:rPr>
          <w:rFonts w:ascii="Times New Roman" w:hAnsi="Times New Roman"/>
          <w:sz w:val="28"/>
          <w:szCs w:val="28"/>
        </w:rPr>
        <w:t>о</w:t>
      </w:r>
      <w:r w:rsidR="00AE79E6" w:rsidRPr="00AE79E6">
        <w:rPr>
          <w:rFonts w:ascii="Times New Roman" w:hAnsi="Times New Roman"/>
          <w:sz w:val="28"/>
          <w:szCs w:val="28"/>
        </w:rPr>
        <w:t xml:space="preserve">своение терминологии </w:t>
      </w:r>
      <w:r w:rsidR="00B04FD4">
        <w:rPr>
          <w:rFonts w:ascii="Times New Roman" w:hAnsi="Times New Roman"/>
          <w:sz w:val="28"/>
          <w:szCs w:val="28"/>
        </w:rPr>
        <w:t>предмета «Рисунок»</w:t>
      </w:r>
      <w:r w:rsidR="00510125">
        <w:rPr>
          <w:rFonts w:ascii="Times New Roman" w:hAnsi="Times New Roman"/>
          <w:sz w:val="28"/>
          <w:szCs w:val="28"/>
        </w:rPr>
        <w:t>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умений грамотно изображать графическими средствами с натуры и по п</w:t>
      </w:r>
      <w:r w:rsidR="00510125">
        <w:rPr>
          <w:rFonts w:ascii="Times New Roman" w:hAnsi="Times New Roman"/>
          <w:sz w:val="28"/>
          <w:szCs w:val="28"/>
        </w:rPr>
        <w:t>амяти предметы окружающего мира;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умения создавать художественный образ в рисунке на основе решения</w:t>
      </w:r>
      <w:r w:rsidR="00510125">
        <w:rPr>
          <w:rFonts w:ascii="Times New Roman" w:hAnsi="Times New Roman"/>
          <w:sz w:val="28"/>
          <w:szCs w:val="28"/>
        </w:rPr>
        <w:t xml:space="preserve"> технических и творческих задач;</w:t>
      </w:r>
    </w:p>
    <w:p w:rsidR="00AE79E6" w:rsidRPr="00AE79E6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 </w:t>
      </w:r>
      <w:r w:rsidR="00510125">
        <w:rPr>
          <w:rFonts w:ascii="Times New Roman" w:hAnsi="Times New Roman"/>
          <w:sz w:val="28"/>
          <w:szCs w:val="28"/>
        </w:rPr>
        <w:t>п</w:t>
      </w:r>
      <w:r w:rsidR="00AE79E6" w:rsidRPr="00AE79E6">
        <w:rPr>
          <w:rFonts w:ascii="Times New Roman" w:hAnsi="Times New Roman"/>
          <w:sz w:val="28"/>
          <w:szCs w:val="28"/>
        </w:rPr>
        <w:t>риобретение навыков работы с подготовительными материалами: на</w:t>
      </w:r>
      <w:r w:rsidR="00510125">
        <w:rPr>
          <w:rFonts w:ascii="Times New Roman" w:hAnsi="Times New Roman"/>
          <w:sz w:val="28"/>
          <w:szCs w:val="28"/>
        </w:rPr>
        <w:t>бросками, зарисовками, эскизами;</w:t>
      </w:r>
    </w:p>
    <w:p w:rsidR="00AC0CF8" w:rsidRPr="00AC0CF8" w:rsidRDefault="00161050" w:rsidP="00AC0C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10125">
        <w:rPr>
          <w:rFonts w:ascii="Times New Roman" w:hAnsi="Times New Roman"/>
          <w:sz w:val="28"/>
          <w:szCs w:val="28"/>
        </w:rPr>
        <w:t>ф</w:t>
      </w:r>
      <w:r w:rsidR="00AE79E6" w:rsidRPr="00AE79E6">
        <w:rPr>
          <w:rFonts w:ascii="Times New Roman" w:hAnsi="Times New Roman"/>
          <w:sz w:val="28"/>
          <w:szCs w:val="28"/>
        </w:rPr>
        <w:t>ормирование навыков передачи объема и формы, четкой конструкции предметов, передачи их материальности, фактуры с выявлением планов</w:t>
      </w:r>
      <w:r w:rsidR="00B04FD4">
        <w:rPr>
          <w:rFonts w:ascii="Times New Roman" w:hAnsi="Times New Roman"/>
          <w:sz w:val="28"/>
          <w:szCs w:val="28"/>
        </w:rPr>
        <w:t>,</w:t>
      </w:r>
      <w:r w:rsidR="00AE79E6" w:rsidRPr="00AE79E6">
        <w:rPr>
          <w:rFonts w:ascii="Times New Roman" w:hAnsi="Times New Roman"/>
          <w:sz w:val="28"/>
          <w:szCs w:val="28"/>
        </w:rPr>
        <w:t xml:space="preserve"> на которых они расположены.</w:t>
      </w:r>
    </w:p>
    <w:p w:rsidR="00853DEF" w:rsidRPr="00AC0CF8" w:rsidRDefault="008350E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C94D18">
        <w:rPr>
          <w:rFonts w:ascii="Times New Roman" w:hAnsi="Times New Roman"/>
          <w:b/>
          <w:i/>
          <w:sz w:val="28"/>
          <w:szCs w:val="28"/>
        </w:rPr>
        <w:t>боснование структуры программы</w:t>
      </w:r>
    </w:p>
    <w:p w:rsidR="00C94D18" w:rsidRPr="00E37C0C" w:rsidRDefault="00C94D18" w:rsidP="00AC0CF8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 являются ФГТ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 xml:space="preserve"> к дополнительной предпрофессиональной общеобразовательной программе в области изобразительного искусства «Живопись»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учеником.</w:t>
      </w:r>
    </w:p>
    <w:p w:rsidR="00C94D18" w:rsidRDefault="00C94D18" w:rsidP="00AC0CF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 w:rsidR="00630611">
        <w:rPr>
          <w:rFonts w:ascii="Times New Roman" w:eastAsia="Helvetica" w:hAnsi="Times New Roman"/>
          <w:sz w:val="28"/>
          <w:szCs w:val="28"/>
          <w:lang w:val="ru-RU"/>
        </w:rPr>
        <w:t>держит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C94D18" w:rsidRPr="004A31D2" w:rsidRDefault="00C94D18" w:rsidP="00AC0CF8">
      <w:pPr>
        <w:pStyle w:val="ac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C94D18" w:rsidRPr="004A31D2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4A31D2"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81704E" w:rsidRPr="00C44336" w:rsidRDefault="00C94D18" w:rsidP="00B04FD4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C94D18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color w:val="000000"/>
          <w:sz w:val="28"/>
          <w:szCs w:val="28"/>
        </w:rPr>
        <w:t>ится основной раздел программы «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Содержание учебног</w:t>
      </w:r>
      <w:r>
        <w:rPr>
          <w:rFonts w:ascii="Times New Roman" w:eastAsia="Geeza Pro" w:hAnsi="Times New Roman"/>
          <w:color w:val="000000"/>
          <w:sz w:val="28"/>
          <w:szCs w:val="28"/>
        </w:rPr>
        <w:t>о предмета»</w:t>
      </w:r>
      <w:r w:rsidRPr="00C94D18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853DEF" w:rsidRDefault="005B44C2" w:rsidP="00B04FD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Методы обучения</w:t>
      </w:r>
    </w:p>
    <w:p w:rsidR="00B04FD4" w:rsidRDefault="00B04FD4" w:rsidP="00B04FD4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B04FD4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B04FD4" w:rsidRPr="00EF26BE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F249A6" w:rsidRPr="008E7D13" w:rsidRDefault="00B04FD4" w:rsidP="008E7D1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E519D" w:rsidRDefault="007C4FC6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О</w:t>
      </w:r>
      <w:r w:rsidR="0091716B" w:rsidRPr="002B2AFE">
        <w:rPr>
          <w:rFonts w:ascii="Times New Roman" w:hAnsi="Times New Roman"/>
          <w:b/>
          <w:i/>
          <w:sz w:val="28"/>
          <w:szCs w:val="28"/>
        </w:rPr>
        <w:t>писание материально</w:t>
      </w:r>
      <w:r w:rsidR="00B2267D">
        <w:rPr>
          <w:rFonts w:ascii="Times New Roman" w:hAnsi="Times New Roman"/>
          <w:b/>
          <w:i/>
          <w:sz w:val="28"/>
          <w:szCs w:val="28"/>
        </w:rPr>
        <w:t>-технических условий реализации</w:t>
      </w:r>
    </w:p>
    <w:p w:rsidR="00FD1C2D" w:rsidRPr="008E7D13" w:rsidRDefault="0091716B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434228" w:rsidRPr="00C760CF" w:rsidRDefault="00434228" w:rsidP="008E7D1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="000A3B0B">
        <w:rPr>
          <w:rFonts w:ascii="Times New Roman" w:hAnsi="Times New Roman"/>
          <w:sz w:val="28"/>
          <w:szCs w:val="28"/>
        </w:rPr>
        <w:t xml:space="preserve"> могут пользоваться Интернетом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9158B">
        <w:rPr>
          <w:rFonts w:ascii="Times New Roman" w:hAnsi="Times New Roman"/>
          <w:sz w:val="28"/>
          <w:szCs w:val="28"/>
        </w:rPr>
        <w:t xml:space="preserve">с целью изучения </w:t>
      </w:r>
      <w:r>
        <w:rPr>
          <w:rFonts w:ascii="Times New Roman" w:hAnsi="Times New Roman"/>
          <w:sz w:val="28"/>
          <w:szCs w:val="28"/>
        </w:rPr>
        <w:t xml:space="preserve">дополнительного материала по </w:t>
      </w:r>
      <w:r w:rsidR="0019158B">
        <w:rPr>
          <w:rFonts w:ascii="Times New Roman" w:hAnsi="Times New Roman"/>
          <w:sz w:val="28"/>
          <w:szCs w:val="28"/>
        </w:rPr>
        <w:t>учебным заданиям</w:t>
      </w:r>
      <w:r w:rsidR="009A776E">
        <w:rPr>
          <w:rFonts w:ascii="Times New Roman" w:hAnsi="Times New Roman"/>
          <w:sz w:val="28"/>
          <w:szCs w:val="28"/>
        </w:rPr>
        <w:t>.</w:t>
      </w:r>
    </w:p>
    <w:p w:rsidR="00434228" w:rsidRDefault="003C586D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</w:t>
      </w:r>
      <w:r w:rsidR="00434228" w:rsidRPr="00D40AFF">
        <w:rPr>
          <w:rFonts w:ascii="Times New Roman" w:hAnsi="Times New Roman"/>
          <w:sz w:val="28"/>
          <w:szCs w:val="28"/>
        </w:rPr>
        <w:t xml:space="preserve"> укомплектовывается печатными и электро</w:t>
      </w:r>
      <w:r w:rsidR="00434228">
        <w:rPr>
          <w:rFonts w:ascii="Times New Roman" w:hAnsi="Times New Roman"/>
          <w:sz w:val="28"/>
          <w:szCs w:val="28"/>
        </w:rPr>
        <w:t>нными изданиями основной и допо</w:t>
      </w:r>
      <w:r w:rsidR="00434228" w:rsidRPr="00D40AFF">
        <w:rPr>
          <w:rFonts w:ascii="Times New Roman" w:hAnsi="Times New Roman"/>
          <w:sz w:val="28"/>
          <w:szCs w:val="28"/>
        </w:rPr>
        <w:t>лнительной учебной и учебно-методической литератур</w:t>
      </w:r>
      <w:r w:rsidR="002B2AFE">
        <w:rPr>
          <w:rFonts w:ascii="Times New Roman" w:hAnsi="Times New Roman"/>
          <w:sz w:val="28"/>
          <w:szCs w:val="28"/>
        </w:rPr>
        <w:t>ы</w:t>
      </w:r>
      <w:r w:rsidR="00434228" w:rsidRPr="00D40AFF">
        <w:rPr>
          <w:rFonts w:ascii="Times New Roman" w:hAnsi="Times New Roman"/>
          <w:sz w:val="28"/>
          <w:szCs w:val="28"/>
        </w:rPr>
        <w:t xml:space="preserve"> по изобразительному иску</w:t>
      </w:r>
      <w:r w:rsidR="00434228">
        <w:rPr>
          <w:rFonts w:ascii="Times New Roman" w:hAnsi="Times New Roman"/>
          <w:sz w:val="28"/>
          <w:szCs w:val="28"/>
        </w:rPr>
        <w:t>сству, истории мировой культуры, художественными альбомами.</w:t>
      </w:r>
    </w:p>
    <w:p w:rsidR="00434228" w:rsidRPr="004436D0" w:rsidRDefault="004436D0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Мастерская по </w:t>
      </w:r>
      <w:r w:rsidR="0019158B">
        <w:rPr>
          <w:rFonts w:ascii="Times New Roman" w:hAnsi="Times New Roman"/>
          <w:sz w:val="28"/>
          <w:szCs w:val="28"/>
        </w:rPr>
        <w:t>рисунку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9045EC">
        <w:rPr>
          <w:rFonts w:ascii="Times New Roman" w:hAnsi="Times New Roman"/>
          <w:sz w:val="28"/>
          <w:szCs w:val="28"/>
        </w:rPr>
        <w:t xml:space="preserve">должна быть </w:t>
      </w:r>
      <w:r>
        <w:rPr>
          <w:rFonts w:ascii="Times New Roman" w:hAnsi="Times New Roman"/>
          <w:sz w:val="28"/>
          <w:szCs w:val="28"/>
        </w:rPr>
        <w:t xml:space="preserve">оснащена мольбертами, </w:t>
      </w:r>
      <w:r w:rsidR="0019158B">
        <w:rPr>
          <w:rFonts w:ascii="Times New Roman" w:hAnsi="Times New Roman"/>
          <w:sz w:val="28"/>
          <w:szCs w:val="28"/>
        </w:rPr>
        <w:t xml:space="preserve">подиумами, софитами, </w:t>
      </w:r>
      <w:r w:rsidR="006D102F">
        <w:rPr>
          <w:rFonts w:ascii="Times New Roman" w:hAnsi="Times New Roman"/>
          <w:sz w:val="28"/>
          <w:szCs w:val="28"/>
        </w:rPr>
        <w:t>компьютером, интерактивной доской.</w:t>
      </w:r>
    </w:p>
    <w:p w:rsidR="0091716B" w:rsidRDefault="0091716B" w:rsidP="00853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06BC" w:rsidRDefault="00DE7C1D" w:rsidP="00853DE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B06BC" w:rsidRPr="0055013D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FD1C2D" w:rsidRPr="00663279" w:rsidRDefault="00FD1C2D" w:rsidP="00853DE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30E11" w:rsidRPr="00A776F0" w:rsidRDefault="00D30E11" w:rsidP="00C26C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 xml:space="preserve">«Рисунок» </w:t>
      </w:r>
      <w:r w:rsidRPr="00A776F0">
        <w:rPr>
          <w:rFonts w:ascii="Times New Roman" w:hAnsi="Times New Roman"/>
          <w:sz w:val="28"/>
          <w:szCs w:val="28"/>
        </w:rPr>
        <w:t>составлена с учетом сложившихся традиций реалист</w:t>
      </w:r>
      <w:r>
        <w:rPr>
          <w:rFonts w:ascii="Times New Roman" w:hAnsi="Times New Roman"/>
          <w:sz w:val="28"/>
          <w:szCs w:val="28"/>
        </w:rPr>
        <w:t>ической школы обучения рисунку, а также принципов наглядности, последовател</w:t>
      </w:r>
      <w:r w:rsidR="000F6EF6">
        <w:rPr>
          <w:rFonts w:ascii="Times New Roman" w:hAnsi="Times New Roman"/>
          <w:sz w:val="28"/>
          <w:szCs w:val="28"/>
        </w:rPr>
        <w:t>ьности, доступности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776F0">
        <w:rPr>
          <w:rFonts w:ascii="Times New Roman" w:hAnsi="Times New Roman"/>
          <w:sz w:val="28"/>
          <w:szCs w:val="28"/>
        </w:rPr>
        <w:t xml:space="preserve">Содержание </w:t>
      </w:r>
      <w:r w:rsidRPr="00A776F0">
        <w:rPr>
          <w:rFonts w:ascii="Times New Roman" w:hAnsi="Times New Roman"/>
          <w:sz w:val="28"/>
          <w:szCs w:val="28"/>
        </w:rPr>
        <w:lastRenderedPageBreak/>
        <w:t>программы учебного пр</w:t>
      </w:r>
      <w:r w:rsidR="000F6EF6">
        <w:rPr>
          <w:rFonts w:ascii="Times New Roman" w:hAnsi="Times New Roman"/>
          <w:sz w:val="28"/>
          <w:szCs w:val="28"/>
        </w:rPr>
        <w:t>едмета «Рисунок» построено с уче</w:t>
      </w:r>
      <w:r w:rsidRPr="00A776F0">
        <w:rPr>
          <w:rFonts w:ascii="Times New Roman" w:hAnsi="Times New Roman"/>
          <w:sz w:val="28"/>
          <w:szCs w:val="28"/>
        </w:rPr>
        <w:t>том возрастных особенностей детей и с</w:t>
      </w:r>
      <w:r w:rsidR="000F6EF6">
        <w:rPr>
          <w:rFonts w:ascii="Times New Roman" w:hAnsi="Times New Roman"/>
          <w:sz w:val="28"/>
          <w:szCs w:val="28"/>
        </w:rPr>
        <w:t xml:space="preserve"> учетом особенностей их объемно</w:t>
      </w:r>
      <w:r w:rsidRPr="00A776F0">
        <w:rPr>
          <w:rFonts w:ascii="Times New Roman" w:hAnsi="Times New Roman"/>
          <w:sz w:val="28"/>
          <w:szCs w:val="28"/>
        </w:rPr>
        <w:t>-пространственного мышления.</w:t>
      </w:r>
    </w:p>
    <w:p w:rsidR="00D30E11" w:rsidRDefault="000F6EF6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30E11" w:rsidRPr="00A776F0">
        <w:rPr>
          <w:rFonts w:ascii="Times New Roman" w:hAnsi="Times New Roman"/>
          <w:sz w:val="28"/>
          <w:szCs w:val="28"/>
        </w:rPr>
        <w:t xml:space="preserve">азделы </w:t>
      </w:r>
      <w:r>
        <w:rPr>
          <w:rFonts w:ascii="Times New Roman" w:hAnsi="Times New Roman"/>
          <w:sz w:val="28"/>
          <w:szCs w:val="28"/>
        </w:rPr>
        <w:t xml:space="preserve">содержания предмета </w:t>
      </w:r>
      <w:r w:rsidR="00D30E11" w:rsidRPr="00A776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пределяют основные направления, этапы и</w:t>
      </w:r>
      <w:r w:rsidR="00D30E11" w:rsidRPr="00A776F0">
        <w:rPr>
          <w:rFonts w:ascii="Times New Roman" w:hAnsi="Times New Roman"/>
          <w:sz w:val="28"/>
          <w:szCs w:val="28"/>
        </w:rPr>
        <w:t xml:space="preserve"> формы в обучении рисунку, которые в своем единстве решают задачу </w:t>
      </w:r>
      <w:r>
        <w:rPr>
          <w:rFonts w:ascii="Times New Roman" w:hAnsi="Times New Roman"/>
          <w:sz w:val="28"/>
          <w:szCs w:val="28"/>
        </w:rPr>
        <w:t>формирования у учащихся умений</w:t>
      </w:r>
      <w:r w:rsidR="00D30E11" w:rsidRPr="00A776F0">
        <w:rPr>
          <w:rFonts w:ascii="Times New Roman" w:hAnsi="Times New Roman"/>
          <w:sz w:val="28"/>
          <w:szCs w:val="28"/>
        </w:rPr>
        <w:t xml:space="preserve"> видеть, понимать и изображать трехмерную форму на двухмерной плоскости.</w:t>
      </w:r>
    </w:p>
    <w:p w:rsidR="00D30E11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</w:t>
      </w:r>
      <w:r>
        <w:rPr>
          <w:rFonts w:ascii="Times New Roman" w:hAnsi="Times New Roman"/>
          <w:sz w:val="28"/>
          <w:szCs w:val="28"/>
        </w:rPr>
        <w:t xml:space="preserve">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</w:t>
      </w:r>
      <w:r w:rsidR="00D3405E">
        <w:rPr>
          <w:rFonts w:ascii="Times New Roman" w:hAnsi="Times New Roman"/>
          <w:sz w:val="28"/>
          <w:szCs w:val="28"/>
        </w:rPr>
        <w:t xml:space="preserve"> на занятиях авторские методики</w:t>
      </w:r>
      <w:r>
        <w:rPr>
          <w:rFonts w:ascii="Times New Roman" w:hAnsi="Times New Roman"/>
          <w:sz w:val="28"/>
          <w:szCs w:val="28"/>
        </w:rPr>
        <w:t>.</w:t>
      </w:r>
    </w:p>
    <w:p w:rsidR="00423229" w:rsidRDefault="00423229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</w:t>
      </w:r>
      <w:r w:rsidRPr="007F30F4">
        <w:rPr>
          <w:rFonts w:ascii="Times New Roman" w:hAnsi="Times New Roman"/>
          <w:sz w:val="28"/>
          <w:szCs w:val="28"/>
        </w:rPr>
        <w:t xml:space="preserve"> </w:t>
      </w:r>
      <w:r w:rsidR="00D3405E">
        <w:rPr>
          <w:rFonts w:ascii="Times New Roman" w:hAnsi="Times New Roman"/>
          <w:sz w:val="28"/>
          <w:szCs w:val="28"/>
        </w:rPr>
        <w:t xml:space="preserve">натуры. </w:t>
      </w:r>
      <w:r>
        <w:rPr>
          <w:rFonts w:ascii="Times New Roman" w:hAnsi="Times New Roman"/>
          <w:sz w:val="28"/>
          <w:szCs w:val="28"/>
        </w:rPr>
        <w:t>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001DF4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76F0">
        <w:rPr>
          <w:rFonts w:ascii="Times New Roman" w:hAnsi="Times New Roman"/>
          <w:sz w:val="28"/>
          <w:szCs w:val="28"/>
        </w:rPr>
        <w:t>В первые годы, на примере р</w:t>
      </w:r>
      <w:r w:rsidR="007D2DB9">
        <w:rPr>
          <w:rFonts w:ascii="Times New Roman" w:hAnsi="Times New Roman"/>
          <w:sz w:val="28"/>
          <w:szCs w:val="28"/>
        </w:rPr>
        <w:t>исования простых форм предметов</w:t>
      </w:r>
      <w:r w:rsidRPr="00A776F0">
        <w:rPr>
          <w:rFonts w:ascii="Times New Roman" w:hAnsi="Times New Roman"/>
          <w:sz w:val="28"/>
          <w:szCs w:val="28"/>
        </w:rPr>
        <w:t xml:space="preserve">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01DF4">
        <w:rPr>
          <w:rFonts w:ascii="Times New Roman" w:hAnsi="Times New Roman"/>
          <w:sz w:val="28"/>
          <w:szCs w:val="28"/>
        </w:rPr>
        <w:t>В последующие годы обучения осуществляется переход к изображени</w:t>
      </w:r>
      <w:r w:rsidR="00155FB9">
        <w:rPr>
          <w:rFonts w:ascii="Times New Roman" w:hAnsi="Times New Roman"/>
          <w:sz w:val="28"/>
          <w:szCs w:val="28"/>
        </w:rPr>
        <w:t>ю</w:t>
      </w:r>
      <w:r w:rsidR="00001DF4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 xml:space="preserve">более сложных комбинированных форм, изучаются законы линейной и воздушной перспективы, приемы решения живописного </w:t>
      </w:r>
      <w:r w:rsidR="00DC0813">
        <w:rPr>
          <w:rFonts w:ascii="Times New Roman" w:hAnsi="Times New Roman"/>
          <w:sz w:val="28"/>
          <w:szCs w:val="28"/>
        </w:rPr>
        <w:t xml:space="preserve">и творческого </w:t>
      </w:r>
      <w:r w:rsidR="00155FB9">
        <w:rPr>
          <w:rFonts w:ascii="Times New Roman" w:hAnsi="Times New Roman"/>
          <w:sz w:val="28"/>
          <w:szCs w:val="28"/>
        </w:rPr>
        <w:t>рисунка, передача пространства.</w:t>
      </w:r>
      <w:r w:rsidR="00155FB9" w:rsidRPr="00155FB9">
        <w:rPr>
          <w:rFonts w:ascii="Times New Roman" w:hAnsi="Times New Roman"/>
          <w:sz w:val="28"/>
          <w:szCs w:val="28"/>
        </w:rPr>
        <w:t xml:space="preserve"> </w:t>
      </w:r>
      <w:r w:rsidR="00155FB9">
        <w:rPr>
          <w:rFonts w:ascii="Times New Roman" w:hAnsi="Times New Roman"/>
          <w:sz w:val="28"/>
          <w:szCs w:val="28"/>
        </w:rPr>
        <w:t>Постепенно обучающие приобретают навыки последовательной работы над рисунком по принципу: от общего к частному и от частного к обогащенному общему.</w:t>
      </w:r>
      <w:r w:rsidR="00DC0813">
        <w:rPr>
          <w:rFonts w:ascii="Times New Roman" w:hAnsi="Times New Roman"/>
          <w:sz w:val="28"/>
          <w:szCs w:val="28"/>
        </w:rPr>
        <w:t xml:space="preserve"> На завершающем этапе обучения </w:t>
      </w:r>
      <w:r w:rsidR="00AE43FD">
        <w:rPr>
          <w:rFonts w:ascii="Times New Roman" w:hAnsi="Times New Roman"/>
          <w:sz w:val="28"/>
          <w:szCs w:val="28"/>
        </w:rPr>
        <w:t xml:space="preserve">происходит ознакомление с основами </w:t>
      </w:r>
      <w:r w:rsidR="00AE43FD">
        <w:rPr>
          <w:rFonts w:ascii="Times New Roman" w:hAnsi="Times New Roman"/>
          <w:sz w:val="28"/>
          <w:szCs w:val="28"/>
        </w:rPr>
        <w:lastRenderedPageBreak/>
        <w:t>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</w:t>
      </w:r>
      <w:r w:rsidR="00423229">
        <w:rPr>
          <w:rFonts w:ascii="Times New Roman" w:hAnsi="Times New Roman"/>
          <w:sz w:val="28"/>
          <w:szCs w:val="28"/>
        </w:rPr>
        <w:t xml:space="preserve"> Последний год обучения </w:t>
      </w:r>
      <w:r w:rsidR="00502D0F">
        <w:rPr>
          <w:rFonts w:ascii="Times New Roman" w:hAnsi="Times New Roman"/>
          <w:sz w:val="28"/>
          <w:szCs w:val="28"/>
        </w:rPr>
        <w:t xml:space="preserve">включает задания, </w:t>
      </w:r>
      <w:r w:rsidR="00423229">
        <w:rPr>
          <w:rFonts w:ascii="Times New Roman" w:hAnsi="Times New Roman"/>
          <w:sz w:val="28"/>
          <w:szCs w:val="28"/>
        </w:rPr>
        <w:t>ориентирован</w:t>
      </w:r>
      <w:r w:rsidR="00502D0F">
        <w:rPr>
          <w:rFonts w:ascii="Times New Roman" w:hAnsi="Times New Roman"/>
          <w:sz w:val="28"/>
          <w:szCs w:val="28"/>
        </w:rPr>
        <w:t>ные</w:t>
      </w:r>
      <w:r w:rsidR="00423229">
        <w:rPr>
          <w:rFonts w:ascii="Times New Roman" w:hAnsi="Times New Roman"/>
          <w:sz w:val="28"/>
          <w:szCs w:val="28"/>
        </w:rPr>
        <w:t xml:space="preserve"> на подготовку одаренных детей к поступлению в </w:t>
      </w:r>
      <w:r w:rsidR="00D3405E">
        <w:rPr>
          <w:rFonts w:ascii="Times New Roman" w:hAnsi="Times New Roman"/>
          <w:sz w:val="28"/>
          <w:szCs w:val="28"/>
        </w:rPr>
        <w:t>профессиональные учебные заведения</w:t>
      </w:r>
      <w:r w:rsidR="00423229">
        <w:rPr>
          <w:rFonts w:ascii="Times New Roman" w:hAnsi="Times New Roman"/>
          <w:sz w:val="28"/>
          <w:szCs w:val="28"/>
        </w:rPr>
        <w:t>.</w:t>
      </w:r>
    </w:p>
    <w:p w:rsidR="00502D0F" w:rsidRDefault="00502D0F" w:rsidP="00C26CA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всего процесса обучения вводятся обязательные дома</w:t>
      </w:r>
      <w:r w:rsidR="00D3405E">
        <w:rPr>
          <w:rFonts w:ascii="Times New Roman" w:hAnsi="Times New Roman"/>
          <w:sz w:val="28"/>
          <w:szCs w:val="28"/>
        </w:rPr>
        <w:t>шние (самостоятельные) задания</w:t>
      </w:r>
      <w:r w:rsidR="0019158B">
        <w:rPr>
          <w:rFonts w:ascii="Times New Roman" w:hAnsi="Times New Roman"/>
          <w:sz w:val="28"/>
          <w:szCs w:val="28"/>
        </w:rPr>
        <w:t>.</w:t>
      </w:r>
    </w:p>
    <w:p w:rsidR="00D30E11" w:rsidRPr="00A776F0" w:rsidRDefault="00C34181" w:rsidP="00C26CA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</w:t>
      </w:r>
      <w:r w:rsidR="00D30E11" w:rsidRPr="00A77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распределено по следующим разделам и темам</w:t>
      </w:r>
      <w:r w:rsidR="00D30E11" w:rsidRPr="00A776F0">
        <w:rPr>
          <w:rFonts w:ascii="Times New Roman" w:hAnsi="Times New Roman"/>
          <w:sz w:val="28"/>
          <w:szCs w:val="28"/>
        </w:rPr>
        <w:t>:</w:t>
      </w:r>
      <w:r w:rsidR="00D30E11" w:rsidRPr="00A776F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</w:t>
      </w:r>
      <w:r w:rsidR="00D30E11" w:rsidRPr="00C26CA4">
        <w:rPr>
          <w:rStyle w:val="FontStyle164"/>
          <w:sz w:val="28"/>
          <w:szCs w:val="28"/>
        </w:rPr>
        <w:t>ехнические приемы в освоении учебного рисунка</w:t>
      </w:r>
      <w:r>
        <w:rPr>
          <w:rStyle w:val="FontStyle164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D30E11" w:rsidRPr="00C26CA4">
        <w:rPr>
          <w:rFonts w:ascii="Times New Roman" w:hAnsi="Times New Roman"/>
          <w:sz w:val="28"/>
          <w:szCs w:val="28"/>
        </w:rPr>
        <w:t>инейный рисунок</w:t>
      </w:r>
      <w:r>
        <w:rPr>
          <w:rFonts w:ascii="Times New Roman" w:hAnsi="Times New Roman"/>
          <w:sz w:val="28"/>
          <w:szCs w:val="28"/>
        </w:rPr>
        <w:t>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30E11" w:rsidRPr="00C26CA4">
        <w:rPr>
          <w:rFonts w:ascii="Times New Roman" w:hAnsi="Times New Roman"/>
          <w:sz w:val="28"/>
          <w:szCs w:val="28"/>
        </w:rPr>
        <w:t>ивописный рис</w:t>
      </w:r>
      <w:r>
        <w:rPr>
          <w:rFonts w:ascii="Times New Roman" w:hAnsi="Times New Roman"/>
          <w:sz w:val="28"/>
          <w:szCs w:val="28"/>
        </w:rPr>
        <w:t>унок; фактура и материальность;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D30E11" w:rsidRPr="00C26CA4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творческий рисунок; с</w:t>
      </w:r>
      <w:r w:rsidR="00D30E11" w:rsidRPr="00C26CA4">
        <w:rPr>
          <w:rFonts w:ascii="Times New Roman" w:eastAsia="Arial CYR" w:hAnsi="Times New Roman"/>
          <w:sz w:val="28"/>
          <w:szCs w:val="28"/>
        </w:rPr>
        <w:t>оздание художественного образа графическими средствами.</w:t>
      </w:r>
    </w:p>
    <w:p w:rsidR="00161050" w:rsidRPr="0069412B" w:rsidRDefault="00161050" w:rsidP="00694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06BC" w:rsidRPr="00CB06BC" w:rsidRDefault="00CB06BC" w:rsidP="00161050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</w:t>
      </w:r>
      <w:r w:rsidR="00C34181">
        <w:rPr>
          <w:rFonts w:ascii="Times New Roman" w:hAnsi="Times New Roman"/>
          <w:b/>
          <w:i/>
          <w:sz w:val="28"/>
          <w:szCs w:val="28"/>
        </w:rPr>
        <w:t>чебно-тематический план</w:t>
      </w:r>
    </w:p>
    <w:p w:rsidR="009A776E" w:rsidRPr="009A776E" w:rsidRDefault="00D3405E" w:rsidP="001610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Первый </w:t>
      </w:r>
      <w:r w:rsidR="00B564E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126AD5" w:rsidRPr="009A776E" w:rsidTr="0069412B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69412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050" w:rsidRDefault="0016105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126AD5" w:rsidRPr="009A776E" w:rsidTr="0069412B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853DE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 xml:space="preserve">Максимальная </w:t>
            </w:r>
            <w:r w:rsidR="009A776E" w:rsidRPr="00E32B83"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126AD5" w:rsidRPr="009A776E" w:rsidTr="0069412B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6941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69412B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D3405E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9A776E" w:rsidRPr="009A776E" w:rsidRDefault="00D3405E" w:rsidP="00D3405E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D3405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Графическ</w:t>
            </w:r>
            <w:r w:rsidR="00D3405E">
              <w:rPr>
                <w:rStyle w:val="FontStyle164"/>
                <w:sz w:val="28"/>
                <w:szCs w:val="28"/>
              </w:rPr>
              <w:t xml:space="preserve">ие изобразительные </w:t>
            </w:r>
            <w:r w:rsidR="00D3405E">
              <w:rPr>
                <w:rStyle w:val="FontStyle164"/>
                <w:sz w:val="28"/>
                <w:szCs w:val="28"/>
              </w:rPr>
              <w:lastRenderedPageBreak/>
              <w:t>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B564E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простых плоских п</w:t>
            </w:r>
            <w:r w:rsidR="00D3405E">
              <w:rPr>
                <w:rStyle w:val="FontStyle164"/>
                <w:sz w:val="28"/>
                <w:szCs w:val="28"/>
              </w:rPr>
              <w:t>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 w:rsidRPr="009A776E">
              <w:rPr>
                <w:rStyle w:val="FontStyle164"/>
                <w:sz w:val="28"/>
                <w:szCs w:val="28"/>
              </w:rPr>
              <w:t>Рисунок геометрических фигур и пр</w:t>
            </w:r>
            <w:r w:rsidR="00D3405E">
              <w:rPr>
                <w:rStyle w:val="FontStyle164"/>
                <w:sz w:val="28"/>
                <w:szCs w:val="28"/>
              </w:rPr>
              <w:t>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740FC0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740FC0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40FC0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9A776E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FC0" w:rsidRPr="00740FC0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0FC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126AD5" w:rsidRPr="009A776E" w:rsidTr="00161050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B564E3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564E3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126AD5" w:rsidRPr="009A776E" w:rsidTr="0016105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2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3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Style w:val="FontStyle164"/>
                <w:b/>
                <w:sz w:val="28"/>
                <w:szCs w:val="28"/>
              </w:rPr>
              <w:t>Законы перспективы.</w:t>
            </w:r>
            <w:r>
              <w:rPr>
                <w:rStyle w:val="FontStyle164"/>
                <w:b/>
                <w:sz w:val="28"/>
                <w:szCs w:val="28"/>
              </w:rPr>
              <w:t xml:space="preserve"> </w:t>
            </w:r>
            <w:r w:rsidR="00D3405E">
              <w:rPr>
                <w:rStyle w:val="FontStyle164"/>
                <w:b/>
                <w:sz w:val="28"/>
                <w:szCs w:val="28"/>
              </w:rPr>
              <w:t>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 w:rsidTr="0016105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Линейные зарисовки геометрических п</w:t>
            </w:r>
            <w:r w:rsidR="00D3405E">
              <w:rPr>
                <w:rStyle w:val="FontStyle164"/>
                <w:sz w:val="28"/>
                <w:szCs w:val="28"/>
              </w:rPr>
              <w:t>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Светотеневая зарисовка </w:t>
            </w:r>
            <w:r w:rsidR="00D3405E">
              <w:rPr>
                <w:rStyle w:val="FontStyle164"/>
                <w:sz w:val="28"/>
                <w:szCs w:val="28"/>
              </w:rPr>
              <w:t>простых по форме предметов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Зарисовка предметов простой формы </w:t>
            </w:r>
            <w:r w:rsidR="00D3405E">
              <w:rPr>
                <w:rStyle w:val="FontStyle164"/>
                <w:sz w:val="28"/>
                <w:szCs w:val="28"/>
              </w:rPr>
              <w:t>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</w:t>
            </w:r>
            <w:r w:rsidR="00126AD5">
              <w:rPr>
                <w:rStyle w:val="FontStyle164"/>
                <w:b/>
                <w:sz w:val="28"/>
                <w:szCs w:val="28"/>
              </w:rPr>
              <w:t xml:space="preserve"> 4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D3405E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D340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Тональная зарисовка чуче</w:t>
            </w:r>
            <w:r w:rsidR="00D3405E">
              <w:rPr>
                <w:rStyle w:val="FontStyle164"/>
                <w:sz w:val="28"/>
                <w:szCs w:val="28"/>
              </w:rPr>
              <w:t>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D3405E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 xml:space="preserve">Рисунок предметов </w:t>
            </w:r>
            <w:r w:rsidR="001A3683">
              <w:rPr>
                <w:rStyle w:val="FontStyle164"/>
                <w:sz w:val="28"/>
                <w:szCs w:val="28"/>
              </w:rPr>
              <w:t>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по памят</w:t>
            </w:r>
            <w:r w:rsidR="001A3683">
              <w:rPr>
                <w:rStyle w:val="FontStyle164"/>
                <w:sz w:val="28"/>
                <w:szCs w:val="28"/>
              </w:rPr>
              <w:t>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Натюрморт из двух предметов быт</w:t>
            </w:r>
            <w:r w:rsidR="001A3683">
              <w:rPr>
                <w:rStyle w:val="FontStyle164"/>
                <w:sz w:val="28"/>
                <w:szCs w:val="28"/>
              </w:rPr>
              <w:t>а светлых по тону на сером фоне</w:t>
            </w:r>
            <w:r w:rsidRPr="009A776E">
              <w:rPr>
                <w:rStyle w:val="FontStyle164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Н</w:t>
            </w:r>
            <w:r w:rsidR="001A3683">
              <w:rPr>
                <w:rStyle w:val="FontStyle164"/>
                <w:sz w:val="28"/>
                <w:szCs w:val="28"/>
              </w:rPr>
              <w:t>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26AD5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135B58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135B5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35B58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9A776E" w:rsidRDefault="00135B58" w:rsidP="00853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B58" w:rsidRPr="00135B58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B58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853DEF" w:rsidRDefault="00853DEF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1302" w:rsidRPr="009A776E" w:rsidRDefault="001A3683" w:rsidP="0069412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="009B130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B1302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B1302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135B58" w:rsidP="0016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с комн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прямоугольника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каркасных пр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2.4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B1302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9B1302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Зарисовки предметов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,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различных по материал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Style w:val="FontStyle164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BB56BC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двух пред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призма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E32B83" w:rsidRDefault="00E32B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72BC" w:rsidRPr="009A776E" w:rsidRDefault="001A3683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Третий </w:t>
      </w:r>
      <w:r w:rsidR="00F372BC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Тематический натюрморт </w:t>
            </w:r>
            <w:r w:rsidRPr="009A776E">
              <w:rPr>
                <w:rFonts w:ascii="Times New Roman" w:eastAsia="Arial" w:hAnsi="Times New Roman"/>
                <w:sz w:val="28"/>
                <w:szCs w:val="28"/>
              </w:rPr>
              <w:t>«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гип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Сквозной рисунок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Зарисовки отдельных предметов комбинированной формы с натуры и 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оженных на уровне глаз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CC38CA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F372BC" w:rsidRDefault="00CC38CA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F372BC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Рисунок гипсово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C34181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 xml:space="preserve">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CC38CA" w:rsidTr="001A3683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Натюрморт из 2-х </w:t>
            </w: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>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CC38CA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9A776E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1A36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CC38CA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C38CA" w:rsidRPr="00CC38CA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9A776E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CC38CA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C38C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663279" w:rsidRPr="00663279" w:rsidRDefault="00663279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6A6140" w:rsidRPr="009A776E" w:rsidRDefault="001A368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Четвертый </w:t>
      </w:r>
      <w:r w:rsidR="006A6140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9A776E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9A776E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BB56BC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из т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однотонной драпиров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крупного предмета</w:t>
            </w:r>
            <w:r w:rsidR="001A3683">
              <w:rPr>
                <w:rFonts w:ascii="Times New Roman" w:hAnsi="Times New Roman"/>
                <w:sz w:val="28"/>
                <w:szCs w:val="28"/>
              </w:rPr>
              <w:t xml:space="preserve"> быта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9A776E" w:rsidRPr="009A776E"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6A6140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9A776E" w:rsidRPr="006A6140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="001A3683">
              <w:rPr>
                <w:rStyle w:val="FontStyle164"/>
                <w:b/>
                <w:sz w:val="28"/>
                <w:szCs w:val="28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Style w:val="FontStyle164"/>
                <w:sz w:val="28"/>
                <w:szCs w:val="28"/>
              </w:rPr>
              <w:t>Зарисовки предметов быта (кружка, кастрюля и т</w:t>
            </w:r>
            <w:r w:rsidR="001A3683">
              <w:rPr>
                <w:rStyle w:val="FontStyle164"/>
                <w:sz w:val="28"/>
                <w:szCs w:val="28"/>
              </w:rPr>
              <w:t>.д.) в горизонтальном положении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eastAsia="Arial CYR" w:hAnsi="Times New Roman"/>
                <w:sz w:val="28"/>
                <w:szCs w:val="28"/>
              </w:rPr>
              <w:t>Наброск</w:t>
            </w:r>
            <w:r w:rsidR="001A3683">
              <w:rPr>
                <w:rFonts w:ascii="Times New Roman" w:eastAsia="Arial CYR" w:hAnsi="Times New Roman"/>
                <w:sz w:val="28"/>
                <w:szCs w:val="28"/>
              </w:rPr>
              <w:t>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5.2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рт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 с предметом цилиндрической формы в горизон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776E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A776E" w:rsidRPr="009A776E" w:rsidTr="001A368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6.1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1A368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9A776E" w:rsidRPr="009A776E">
              <w:rPr>
                <w:rFonts w:ascii="Times New Roman" w:hAnsi="Times New Roman"/>
                <w:sz w:val="28"/>
                <w:szCs w:val="28"/>
              </w:rPr>
              <w:t xml:space="preserve"> в и</w:t>
            </w:r>
            <w:r>
              <w:rPr>
                <w:rFonts w:ascii="Times New Roman" w:hAnsi="Times New Roman"/>
                <w:sz w:val="28"/>
                <w:szCs w:val="28"/>
              </w:rPr>
              <w:t>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E32B83" w:rsidRPr="001D347E" w:rsidRDefault="00E32B83" w:rsidP="00853DEF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381E91" w:rsidRPr="009A776E" w:rsidRDefault="00381E91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E32B83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E32B83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381E91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E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</w:t>
            </w:r>
            <w:r w:rsidRPr="00381E91">
              <w:rPr>
                <w:rStyle w:val="FontStyle164"/>
                <w:b/>
                <w:sz w:val="28"/>
                <w:szCs w:val="28"/>
              </w:rPr>
              <w:t>1</w:t>
            </w:r>
            <w:r>
              <w:rPr>
                <w:rStyle w:val="FontStyle164"/>
                <w:b/>
                <w:sz w:val="28"/>
                <w:szCs w:val="28"/>
              </w:rPr>
              <w:t xml:space="preserve">. 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653E8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трех-четы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2025F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</w:t>
            </w:r>
            <w:r w:rsidR="00381E91" w:rsidRPr="009A776E">
              <w:rPr>
                <w:rFonts w:ascii="Times New Roman" w:hAnsi="Times New Roman"/>
                <w:sz w:val="28"/>
                <w:szCs w:val="28"/>
              </w:rPr>
              <w:t xml:space="preserve"> из двух-трех предметов быта и гипсового орнамента высокого ре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льефа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1A368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Зарисовка части ин</w:t>
            </w:r>
            <w:r w:rsidR="001A3683">
              <w:rPr>
                <w:rFonts w:ascii="Times New Roman" w:hAnsi="Times New Roman"/>
                <w:sz w:val="28"/>
                <w:szCs w:val="28"/>
              </w:rPr>
              <w:t>терьера с архитектурной деталью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Зарисо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вка головы человека (обрубовка)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E32B83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E32B83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32B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381E91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Фактура и м</w:t>
            </w:r>
            <w:r w:rsidR="001A3683">
              <w:rPr>
                <w:rFonts w:ascii="Times New Roman" w:hAnsi="Times New Roman"/>
                <w:b/>
                <w:sz w:val="28"/>
                <w:szCs w:val="28"/>
              </w:rPr>
              <w:t>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E91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</w:t>
            </w:r>
            <w:r w:rsidR="001A3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с раз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лич</w:t>
            </w:r>
            <w:r w:rsidRPr="009A776E">
              <w:rPr>
                <w:rFonts w:ascii="Times New Roman" w:hAnsi="Times New Roman"/>
                <w:sz w:val="28"/>
                <w:szCs w:val="28"/>
              </w:rPr>
              <w:t xml:space="preserve">ной фактурой и материальностью 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</w:t>
            </w:r>
            <w:r w:rsidR="001A3683">
              <w:rPr>
                <w:rFonts w:ascii="Times New Roman" w:hAnsi="Times New Roman"/>
                <w:sz w:val="28"/>
                <w:szCs w:val="28"/>
              </w:rPr>
              <w:t>нок фигуры человека в интерьере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81E91" w:rsidRPr="009A776E" w:rsidTr="003F4C5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9A776E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1E91" w:rsidRPr="00DD6E3F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1E91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381E91" w:rsidP="00BB56BC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89321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89321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893218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3F4C53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9A776E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893218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DD6E3F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D6E3F" w:rsidRPr="009A776E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DD6E3F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6E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69412B" w:rsidRPr="00663279" w:rsidRDefault="0069412B" w:rsidP="00853DEF">
      <w:pPr>
        <w:spacing w:line="240" w:lineRule="auto"/>
        <w:rPr>
          <w:rFonts w:ascii="Times New Roman" w:hAnsi="Times New Roman"/>
          <w:b/>
          <w:sz w:val="16"/>
          <w:szCs w:val="16"/>
        </w:rPr>
      </w:pPr>
    </w:p>
    <w:p w:rsidR="00381E91" w:rsidRPr="009A776E" w:rsidRDefault="003F4C53" w:rsidP="00853DE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Шестой </w:t>
      </w:r>
      <w:r w:rsidR="00381E91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CC38CA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69412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2B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E32B83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9A776E" w:rsidRPr="00CC38CA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E32B83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B83">
              <w:rPr>
                <w:rFonts w:ascii="Times New Roman" w:hAnsi="Times New Roman"/>
              </w:rPr>
              <w:t>Аудиторные занятия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381E91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776E" w:rsidRPr="00381E91">
              <w:rPr>
                <w:rFonts w:ascii="Times New Roman" w:hAnsi="Times New Roman"/>
                <w:b/>
                <w:sz w:val="28"/>
                <w:szCs w:val="28"/>
              </w:rPr>
              <w:t>полугодие</w:t>
            </w:r>
          </w:p>
        </w:tc>
      </w:tr>
      <w:tr w:rsidR="009A776E" w:rsidRPr="009A776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1.1</w:t>
            </w:r>
            <w:r w:rsidR="003F4C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Натюрморт из четырех-пяти предметов (гипсовые геоме</w:t>
            </w:r>
            <w:r w:rsidR="003F4C53">
              <w:rPr>
                <w:rFonts w:ascii="Times New Roman" w:hAnsi="Times New Roman"/>
                <w:sz w:val="28"/>
                <w:szCs w:val="28"/>
              </w:rPr>
              <w:t>трические тела и предметы быта)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капители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3F4C5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гипсовой головы (обрубовка) в двух поворотах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776E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гипсовы</w:t>
            </w:r>
            <w:r w:rsidR="003F4C53">
              <w:rPr>
                <w:rFonts w:ascii="Times New Roman" w:hAnsi="Times New Roman"/>
                <w:sz w:val="28"/>
                <w:szCs w:val="28"/>
              </w:rPr>
              <w:t>х частей лица (нос, губы, глаз)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D6E3F" w:rsidRPr="008653E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A776E" w:rsidRPr="009A776E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81E91"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A776E" w:rsidRPr="009A776E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81E91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="003F4C53"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C53" w:rsidRPr="009A776E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черепа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3F4C53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Рисунок гипсовой головы (обрубовка) с поворотом в три че</w:t>
            </w:r>
            <w:r>
              <w:rPr>
                <w:rFonts w:ascii="Times New Roman" w:hAnsi="Times New Roman"/>
                <w:sz w:val="28"/>
                <w:szCs w:val="28"/>
              </w:rPr>
              <w:t>тверти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F4C53" w:rsidRPr="009A776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9A776E" w:rsidRDefault="003F4C53" w:rsidP="00853D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исунок античной гипсовой головы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Default="003F4C53" w:rsidP="003F4C53">
            <w:pPr>
              <w:jc w:val="center"/>
            </w:pPr>
            <w:r w:rsidRPr="009D51BA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8653E8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9A776E" w:rsidRPr="009A776E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="009A776E" w:rsidRPr="009A776E"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</w:t>
            </w:r>
            <w:r w:rsidR="003F4C53"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76E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776E">
              <w:rPr>
                <w:rFonts w:ascii="Times New Roman" w:hAnsi="Times New Roman"/>
                <w:sz w:val="28"/>
                <w:szCs w:val="28"/>
              </w:rPr>
              <w:t>Тематический н</w:t>
            </w:r>
            <w:r w:rsidR="003F4C53">
              <w:rPr>
                <w:rFonts w:ascii="Times New Roman" w:hAnsi="Times New Roman"/>
                <w:sz w:val="28"/>
                <w:szCs w:val="28"/>
              </w:rPr>
              <w:t>атюрморт с атрибутами искусства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9A776E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8653E8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D6E3F" w:rsidRPr="009A776E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9A776E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8653E8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53E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567331" w:rsidRDefault="00567331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6C6A" w:rsidRDefault="00C16C6A" w:rsidP="005673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B44C2" w:rsidRPr="00CB06BC" w:rsidRDefault="00CB06BC" w:rsidP="00CB06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B06BC">
        <w:rPr>
          <w:rFonts w:ascii="Times New Roman" w:hAnsi="Times New Roman"/>
          <w:b/>
          <w:i/>
          <w:sz w:val="28"/>
          <w:szCs w:val="28"/>
        </w:rPr>
        <w:t>Годовые требования</w:t>
      </w:r>
      <w:r w:rsidR="003F4C53">
        <w:rPr>
          <w:rFonts w:ascii="Times New Roman" w:hAnsi="Times New Roman"/>
          <w:b/>
          <w:i/>
          <w:sz w:val="28"/>
          <w:szCs w:val="28"/>
        </w:rPr>
        <w:t>. Содержание разделов и тем</w:t>
      </w:r>
    </w:p>
    <w:p w:rsidR="002559E4" w:rsidRDefault="002559E4" w:rsidP="008653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2559E4" w:rsidRPr="002559E4">
        <w:tc>
          <w:tcPr>
            <w:tcW w:w="9360" w:type="dxa"/>
            <w:shd w:val="clear" w:color="auto" w:fill="EEECE1"/>
          </w:tcPr>
          <w:p w:rsidR="002025FF" w:rsidRDefault="00AB3AF0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Первый</w:t>
            </w:r>
            <w:r w:rsidR="004C46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2D43E3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2559E4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559E4" w:rsidRPr="002559E4" w:rsidRDefault="002559E4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2559E4" w:rsidRPr="004D1108" w:rsidRDefault="002559E4" w:rsidP="00D95E2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AB3AF0" w:rsidRPr="00AB3AF0" w:rsidRDefault="00AB3AF0" w:rsidP="008653E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2025FF">
        <w:rPr>
          <w:rStyle w:val="FontStyle164"/>
          <w:b/>
          <w:sz w:val="28"/>
          <w:szCs w:val="28"/>
        </w:rPr>
        <w:t xml:space="preserve"> Технические прие</w:t>
      </w:r>
      <w:r w:rsidR="003F4C53">
        <w:rPr>
          <w:rStyle w:val="FontStyle164"/>
          <w:b/>
          <w:sz w:val="28"/>
          <w:szCs w:val="28"/>
        </w:rPr>
        <w:t>мы в освоении учебного рисунка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Вводная беседа</w:t>
      </w:r>
      <w:r w:rsidR="003F4C53">
        <w:rPr>
          <w:rStyle w:val="FontStyle164"/>
          <w:b/>
          <w:sz w:val="28"/>
          <w:szCs w:val="28"/>
        </w:rPr>
        <w:t xml:space="preserve"> о рисунке. Организация работы</w:t>
      </w:r>
      <w:r w:rsidR="007D2DB9">
        <w:rPr>
          <w:rStyle w:val="FontStyle164"/>
          <w:b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Вводный теоретический урок. Беседа о предмете рисунок. Организация рабочего места. Правильная посадка за мольбертом. Знакомство с материалами, прина</w:t>
      </w:r>
      <w:r w:rsidR="007D2DB9">
        <w:rPr>
          <w:rFonts w:ascii="Times New Roman" w:hAnsi="Times New Roman"/>
          <w:sz w:val="28"/>
          <w:szCs w:val="28"/>
        </w:rPr>
        <w:t>длежностями, инструментами, прие</w:t>
      </w:r>
      <w:r w:rsidRPr="00AB3AF0">
        <w:rPr>
          <w:rFonts w:ascii="Times New Roman" w:hAnsi="Times New Roman"/>
          <w:sz w:val="28"/>
          <w:szCs w:val="28"/>
        </w:rPr>
        <w:t xml:space="preserve">мы работы карандашом, постановка руки. Знакомство с понятиями «линия», «штрих», «пятно».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1.2.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</w:t>
      </w:r>
      <w:r w:rsidR="007D2DB9">
        <w:rPr>
          <w:rFonts w:ascii="Times New Roman" w:hAnsi="Times New Roman"/>
          <w:sz w:val="28"/>
          <w:szCs w:val="28"/>
        </w:rPr>
        <w:t>ых отрезков линии, на равные (четные и нече</w:t>
      </w:r>
      <w:r w:rsidRPr="00AB3AF0">
        <w:rPr>
          <w:rFonts w:ascii="Times New Roman" w:hAnsi="Times New Roman"/>
          <w:sz w:val="28"/>
          <w:szCs w:val="28"/>
        </w:rPr>
        <w:t xml:space="preserve">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</w:t>
      </w:r>
      <w:r w:rsidRPr="00AB3AF0">
        <w:rPr>
          <w:rFonts w:ascii="Times New Roman" w:hAnsi="Times New Roman"/>
          <w:sz w:val="28"/>
          <w:szCs w:val="28"/>
        </w:rPr>
        <w:lastRenderedPageBreak/>
        <w:t xml:space="preserve">Закрепление навыков 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:rsidR="00AB3AF0" w:rsidRPr="00AB3AF0" w:rsidRDefault="00AB3AF0" w:rsidP="003F4C53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1.3. Тема. </w:t>
      </w:r>
      <w:r w:rsidRPr="00AB3AF0">
        <w:rPr>
          <w:rStyle w:val="FontStyle164"/>
          <w:b/>
          <w:sz w:val="28"/>
          <w:szCs w:val="28"/>
        </w:rPr>
        <w:t>Рисунок просты</w:t>
      </w:r>
      <w:r w:rsidR="003F4C53">
        <w:rPr>
          <w:rStyle w:val="FontStyle164"/>
          <w:b/>
          <w:sz w:val="28"/>
          <w:szCs w:val="28"/>
        </w:rPr>
        <w:t>х плоских предметов. Симметрия. Асимметрия</w:t>
      </w:r>
      <w:r w:rsidR="007D2DB9">
        <w:rPr>
          <w:rStyle w:val="FontStyle164"/>
          <w:b/>
          <w:sz w:val="28"/>
          <w:szCs w:val="28"/>
        </w:rPr>
        <w:t>.</w:t>
      </w:r>
      <w:r w:rsidR="003F4C53">
        <w:rPr>
          <w:rStyle w:val="FontStyle164"/>
          <w:b/>
          <w:sz w:val="28"/>
          <w:szCs w:val="28"/>
        </w:rPr>
        <w:t xml:space="preserve"> </w:t>
      </w:r>
    </w:p>
    <w:p w:rsidR="007D2DB9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 w:rsidRPr="00AB3AF0">
        <w:rPr>
          <w:rFonts w:ascii="Times New Roman" w:hAnsi="Times New Roman"/>
          <w:sz w:val="28"/>
          <w:szCs w:val="28"/>
        </w:rPr>
        <w:t xml:space="preserve">Совершенствование техники работы штрихом.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простых плоских предметов.</w:t>
      </w:r>
    </w:p>
    <w:p w:rsidR="00AB3AF0" w:rsidRPr="00AB3AF0" w:rsidRDefault="00AB3AF0" w:rsidP="003F4C53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 w:rsidR="003F4C53">
        <w:rPr>
          <w:rFonts w:ascii="Times New Roman" w:hAnsi="Times New Roman"/>
          <w:b/>
          <w:sz w:val="28"/>
          <w:szCs w:val="28"/>
        </w:rPr>
        <w:t xml:space="preserve"> Пропорции. Силуэт</w:t>
      </w:r>
      <w:r w:rsidR="007D2DB9">
        <w:rPr>
          <w:rFonts w:ascii="Times New Roman" w:hAnsi="Times New Roman"/>
          <w:b/>
          <w:sz w:val="28"/>
          <w:szCs w:val="28"/>
        </w:rPr>
        <w:t>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1.5. Тема. </w:t>
      </w:r>
      <w:r w:rsidRPr="00AB3AF0">
        <w:rPr>
          <w:rStyle w:val="FontStyle164"/>
          <w:b/>
          <w:sz w:val="28"/>
          <w:szCs w:val="28"/>
        </w:rPr>
        <w:t>Зарисовка чучела птицы.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:rsidR="00161050" w:rsidRDefault="00161050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412B" w:rsidRPr="008653E8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B3AF0" w:rsidRPr="002559E4" w:rsidTr="0069412B">
        <w:trPr>
          <w:trHeight w:val="415"/>
        </w:trPr>
        <w:tc>
          <w:tcPr>
            <w:tcW w:w="9360" w:type="dxa"/>
            <w:shd w:val="clear" w:color="auto" w:fill="EEECE1"/>
          </w:tcPr>
          <w:p w:rsidR="00AB3AF0" w:rsidRPr="002559E4" w:rsidRDefault="00AB3AF0" w:rsidP="0069412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9412B" w:rsidRPr="0069412B" w:rsidRDefault="0069412B" w:rsidP="0069412B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</w:t>
      </w:r>
      <w:r w:rsidRPr="00AB3AF0"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Беседа о перспективе. Линейный рисунок геометрических тел</w:t>
      </w:r>
      <w:r w:rsidR="007D2DB9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на разных уровнях. Анализ перспективных сокращений в зависимости от положения уровня глаз рисующего. Применение линий раз</w:t>
      </w:r>
      <w:r w:rsidR="007D2DB9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ного характера для выразительности рисунка. </w:t>
      </w:r>
      <w:r w:rsidRPr="00AB3AF0">
        <w:rPr>
          <w:rFonts w:ascii="Times New Roman" w:hAnsi="Times New Roman"/>
          <w:sz w:val="28"/>
          <w:szCs w:val="28"/>
        </w:rPr>
        <w:t>Формат А4.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AB3AF0" w:rsidRP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 w:rsidRPr="00AB3AF0">
        <w:rPr>
          <w:rStyle w:val="FontStyle164"/>
          <w:sz w:val="28"/>
          <w:szCs w:val="28"/>
        </w:rPr>
        <w:t>окрашенности без фона.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  <w:r w:rsidRPr="00AB3AF0">
        <w:rPr>
          <w:rFonts w:ascii="Times New Roman" w:hAnsi="Times New Roman"/>
          <w:sz w:val="28"/>
          <w:szCs w:val="28"/>
        </w:rPr>
        <w:lastRenderedPageBreak/>
        <w:t>Самостоятельная работа: зарисовки простых предметов с натуры и по памяти.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7D2DB9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Понятие о живописном рисунке. Зарисовки </w:t>
      </w:r>
      <w:r w:rsidRPr="00AB3AF0"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Зарисовка мягкой игрушки.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Зарисовки </w:t>
      </w:r>
      <w:r w:rsidRPr="00AB3AF0">
        <w:rPr>
          <w:rStyle w:val="FontStyle164"/>
          <w:sz w:val="28"/>
          <w:szCs w:val="28"/>
        </w:rPr>
        <w:t>мягких игрушек</w:t>
      </w:r>
      <w:r w:rsidR="00527B75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раз</w:t>
      </w:r>
      <w:r w:rsidR="00527B75">
        <w:rPr>
          <w:rStyle w:val="FontStyle164"/>
          <w:sz w:val="28"/>
          <w:szCs w:val="28"/>
        </w:rPr>
        <w:t>лич</w:t>
      </w:r>
      <w:r w:rsidRPr="00AB3AF0">
        <w:rPr>
          <w:rStyle w:val="FontStyle164"/>
          <w:sz w:val="28"/>
          <w:szCs w:val="28"/>
        </w:rPr>
        <w:t xml:space="preserve">ных по характеру и пропорциям. Знакомство с приемами работы мягким материалом. Композиция листа. Пропорции. Выразительность силуэта. </w:t>
      </w:r>
      <w:r w:rsidRPr="00AB3AF0"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="00527B75"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Зарисовка предметов, фруктов и овощей. Выявление объема предмета. 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Формат А4.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фруктов и овощей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lastRenderedPageBreak/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</w:t>
      </w:r>
      <w:r w:rsidR="00527B75">
        <w:rPr>
          <w:rStyle w:val="FontStyle164"/>
          <w:sz w:val="28"/>
          <w:szCs w:val="28"/>
        </w:rPr>
        <w:t>ранства и взаимного расположения</w:t>
      </w:r>
      <w:r w:rsidRPr="00AB3AF0">
        <w:rPr>
          <w:rStyle w:val="FontStyle164"/>
          <w:sz w:val="28"/>
          <w:szCs w:val="28"/>
        </w:rPr>
        <w:t xml:space="preserve"> предметов на плоскости.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</w:t>
      </w:r>
      <w:r w:rsidRPr="00AB3AF0"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Освещение верхнее боковое. Формат А</w:t>
      </w:r>
      <w:r w:rsidR="008653E8">
        <w:rPr>
          <w:rStyle w:val="FontStyle164"/>
          <w:sz w:val="28"/>
          <w:szCs w:val="28"/>
        </w:rPr>
        <w:t>-</w:t>
      </w:r>
      <w:r w:rsidRPr="00AB3AF0">
        <w:rPr>
          <w:rStyle w:val="FontStyle164"/>
          <w:sz w:val="28"/>
          <w:szCs w:val="28"/>
        </w:rPr>
        <w:t>4.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4C46D1" w:rsidRDefault="008D5BF8" w:rsidP="003F4C53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</w:t>
      </w:r>
      <w:r w:rsidRPr="00AB3AF0"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 w:rsidRPr="00AB3AF0">
        <w:rPr>
          <w:rStyle w:val="FontStyle164"/>
          <w:b/>
          <w:sz w:val="28"/>
          <w:szCs w:val="28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2A4136" w:rsidRPr="00AB3AF0" w:rsidRDefault="002A4136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2A4136" w:rsidRPr="00AB3AF0" w:rsidRDefault="002A4136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с комнатным растением на светлом фоне.</w:t>
      </w:r>
    </w:p>
    <w:p w:rsidR="00527B75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AB3AF0">
        <w:rPr>
          <w:rStyle w:val="FontStyle164"/>
          <w:sz w:val="28"/>
          <w:szCs w:val="28"/>
        </w:rPr>
        <w:t>Композиция листа</w:t>
      </w:r>
      <w:r w:rsidRPr="00AB3AF0"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</w:t>
      </w:r>
      <w:r w:rsidRPr="00AB3AF0">
        <w:rPr>
          <w:rFonts w:ascii="Times New Roman" w:eastAsia="Arial CYR" w:hAnsi="Times New Roman"/>
          <w:sz w:val="28"/>
          <w:szCs w:val="28"/>
        </w:rPr>
        <w:t xml:space="preserve">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</w:t>
      </w:r>
      <w:r w:rsidRPr="00AB3AF0">
        <w:rPr>
          <w:rFonts w:ascii="Times New Roman" w:hAnsi="Times New Roman"/>
          <w:sz w:val="28"/>
          <w:szCs w:val="28"/>
        </w:rPr>
        <w:t>Особенности выполнения фо</w:t>
      </w:r>
      <w:r w:rsidR="00527B75">
        <w:rPr>
          <w:rFonts w:ascii="Times New Roman" w:hAnsi="Times New Roman"/>
          <w:sz w:val="28"/>
          <w:szCs w:val="28"/>
        </w:rPr>
        <w:t>на. Освещение верхнее. Формат А</w:t>
      </w:r>
      <w:r w:rsidRPr="00AB3AF0">
        <w:rPr>
          <w:rFonts w:ascii="Times New Roman" w:hAnsi="Times New Roman"/>
          <w:sz w:val="28"/>
          <w:szCs w:val="28"/>
        </w:rPr>
        <w:t xml:space="preserve">3. Материал – графитный карандаш. </w:t>
      </w:r>
    </w:p>
    <w:p w:rsidR="00AB3AF0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 w:rsidRPr="00AB3AF0">
        <w:rPr>
          <w:rStyle w:val="FontStyle164"/>
          <w:sz w:val="28"/>
          <w:szCs w:val="28"/>
        </w:rPr>
        <w:t>комнатных растений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Style w:val="FontStyle164"/>
          <w:b/>
          <w:sz w:val="28"/>
          <w:szCs w:val="28"/>
        </w:rPr>
        <w:t>Законы пе</w:t>
      </w:r>
      <w:r w:rsidR="00527B75">
        <w:rPr>
          <w:rStyle w:val="FontStyle164"/>
          <w:b/>
          <w:sz w:val="28"/>
          <w:szCs w:val="28"/>
        </w:rPr>
        <w:t>рспективы и светотень в рисунке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Рисование упражнений в связи с темой задания. Линейный рисунок прямоугольного и квадратного листа бумаги в вертикальном и </w:t>
      </w:r>
      <w:r w:rsidRPr="00AB3AF0">
        <w:rPr>
          <w:rFonts w:ascii="Times New Roman" w:hAnsi="Times New Roman"/>
          <w:sz w:val="28"/>
          <w:szCs w:val="28"/>
        </w:rPr>
        <w:lastRenderedPageBreak/>
        <w:t>горизонтальном положении с одной и двумя точками схода. Линейный рисунок круга в горизонтальном положении.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8653E8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2.2. Тема.</w:t>
      </w:r>
      <w:r w:rsidRPr="00AB3AF0">
        <w:rPr>
          <w:rStyle w:val="FontStyle164"/>
          <w:b/>
          <w:sz w:val="28"/>
          <w:szCs w:val="28"/>
        </w:rPr>
        <w:t xml:space="preserve"> Зарисовки</w:t>
      </w:r>
      <w:r w:rsidRPr="00AB3AF0"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AB3AF0">
        <w:rPr>
          <w:rStyle w:val="FontStyle164"/>
          <w:sz w:val="28"/>
          <w:szCs w:val="28"/>
        </w:rPr>
        <w:t xml:space="preserve"> Композиция листа.</w:t>
      </w:r>
      <w:r w:rsidR="00527B75">
        <w:rPr>
          <w:rFonts w:ascii="Times New Roman" w:hAnsi="Times New Roman"/>
          <w:sz w:val="28"/>
          <w:szCs w:val="28"/>
        </w:rPr>
        <w:t xml:space="preserve">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Закрепление знаний и умений, полученных на предыдущих занятиях.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мелких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AB3AF0">
        <w:rPr>
          <w:rStyle w:val="FontStyle164"/>
          <w:sz w:val="28"/>
          <w:szCs w:val="28"/>
        </w:rPr>
        <w:t>Композиция листа.</w:t>
      </w:r>
      <w:r w:rsidRPr="00AB3AF0">
        <w:rPr>
          <w:rFonts w:ascii="Times New Roman" w:hAnsi="Times New Roman"/>
          <w:sz w:val="28"/>
          <w:szCs w:val="28"/>
        </w:rPr>
        <w:t xml:space="preserve">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2.6. Тема. Зарисовки предметов быта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имеющих призматическую форму с натуры и по памяти.</w:t>
      </w:r>
    </w:p>
    <w:p w:rsidR="00AB3AF0" w:rsidRDefault="00AB3AF0" w:rsidP="003F4C53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 xml:space="preserve">4. Материал – графитный карандаш. Самостоятельная работа: зарисовки предметов </w:t>
      </w:r>
      <w:r w:rsidRPr="00AB3AF0">
        <w:rPr>
          <w:rStyle w:val="FontStyle164"/>
          <w:sz w:val="28"/>
          <w:szCs w:val="28"/>
        </w:rPr>
        <w:t>геометрической формы.</w:t>
      </w:r>
    </w:p>
    <w:p w:rsidR="00EA1209" w:rsidRPr="00D31914" w:rsidRDefault="00EA1209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 w:rsidTr="00EA1209">
        <w:trPr>
          <w:trHeight w:val="376"/>
        </w:trPr>
        <w:tc>
          <w:tcPr>
            <w:tcW w:w="9360" w:type="dxa"/>
            <w:shd w:val="clear" w:color="auto" w:fill="EEECE1"/>
          </w:tcPr>
          <w:p w:rsidR="004C46D1" w:rsidRPr="002559E4" w:rsidRDefault="004C46D1" w:rsidP="008653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1D347E" w:rsidRPr="001D347E" w:rsidRDefault="001D347E" w:rsidP="001D347E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025FF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</w:t>
      </w:r>
      <w:r w:rsidR="00527B75">
        <w:rPr>
          <w:rFonts w:ascii="Times New Roman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hAnsi="Times New Roman"/>
          <w:sz w:val="28"/>
          <w:szCs w:val="28"/>
        </w:rPr>
        <w:t>4. Материал – графитный карандаш. Самостоятельная работа: наброски фигуры человека.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Живописный рисунок.</w:t>
      </w:r>
      <w:r w:rsidR="008653E8">
        <w:rPr>
          <w:rFonts w:ascii="Times New Roman" w:hAnsi="Times New Roman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птиц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различных по характеру формы и тональной окраске. Углубление знаний об особенностях живописного рисунка.</w:t>
      </w:r>
      <w:r w:rsidRPr="00AB3AF0">
        <w:rPr>
          <w:rStyle w:val="FontStyle164"/>
          <w:sz w:val="28"/>
          <w:szCs w:val="28"/>
        </w:rPr>
        <w:t xml:space="preserve"> Композиция </w:t>
      </w:r>
      <w:r w:rsidRPr="00AB3AF0">
        <w:rPr>
          <w:rStyle w:val="FontStyle164"/>
          <w:sz w:val="28"/>
          <w:szCs w:val="28"/>
        </w:rPr>
        <w:lastRenderedPageBreak/>
        <w:t xml:space="preserve">листа. Пропорции. Выразительность силуэта. Передача материальности оперения. </w:t>
      </w:r>
      <w:r w:rsidRPr="00AB3AF0"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4.2. Тема. Зарисовки предметов различных по материалу.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простых предметов</w:t>
      </w:r>
      <w:r w:rsidR="00527B75">
        <w:rPr>
          <w:rFonts w:ascii="Times New Roman" w:hAnsi="Times New Roman"/>
          <w:sz w:val="28"/>
          <w:szCs w:val="28"/>
        </w:rPr>
        <w:t>,</w:t>
      </w:r>
      <w:r w:rsidRPr="00AB3AF0">
        <w:rPr>
          <w:rFonts w:ascii="Times New Roman" w:hAnsi="Times New Roman"/>
          <w:sz w:val="28"/>
          <w:szCs w:val="28"/>
        </w:rPr>
        <w:t xml:space="preserve">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А4. Материал – мягкий графитный карандаш. 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>ной материальности.</w:t>
      </w:r>
    </w:p>
    <w:p w:rsidR="00D31914" w:rsidRPr="00D31914" w:rsidRDefault="00D31914" w:rsidP="00D319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</w:t>
      </w:r>
      <w:r w:rsidR="00527B75">
        <w:rPr>
          <w:rFonts w:ascii="Times New Roman" w:hAnsi="Times New Roman"/>
          <w:sz w:val="28"/>
          <w:szCs w:val="28"/>
        </w:rPr>
        <w:t>атулки и т.д.), расположенных</w:t>
      </w:r>
      <w:r w:rsidRPr="00AB3AF0">
        <w:rPr>
          <w:rFonts w:ascii="Times New Roman" w:hAnsi="Times New Roman"/>
          <w:sz w:val="28"/>
          <w:szCs w:val="28"/>
        </w:rPr>
        <w:t xml:space="preserve">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Рисунок натюрморта из предметов быта раз</w:t>
      </w:r>
      <w:r w:rsidR="00527B75">
        <w:rPr>
          <w:rFonts w:ascii="Times New Roman" w:hAnsi="Times New Roman"/>
          <w:sz w:val="28"/>
          <w:szCs w:val="28"/>
        </w:rPr>
        <w:t>лич</w:t>
      </w:r>
      <w:r w:rsidRPr="00AB3AF0">
        <w:rPr>
          <w:rFonts w:ascii="Times New Roman" w:hAnsi="Times New Roman"/>
          <w:sz w:val="28"/>
          <w:szCs w:val="28"/>
        </w:rPr>
        <w:t xml:space="preserve">ных по форме, на фоне драпировки с крупным рисунком, на уровне глаз. </w:t>
      </w:r>
      <w:r w:rsidRPr="00AB3AF0"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</w:t>
      </w:r>
      <w:r w:rsidR="00527B75">
        <w:rPr>
          <w:rFonts w:ascii="Times New Roman" w:hAnsi="Times New Roman"/>
          <w:b/>
          <w:sz w:val="28"/>
          <w:szCs w:val="28"/>
        </w:rPr>
        <w:t>,</w:t>
      </w:r>
      <w:r w:rsidRPr="00AB3AF0">
        <w:rPr>
          <w:rFonts w:ascii="Times New Roman" w:hAnsi="Times New Roman"/>
          <w:b/>
          <w:sz w:val="28"/>
          <w:szCs w:val="28"/>
        </w:rPr>
        <w:t xml:space="preserve"> раз</w:t>
      </w:r>
      <w:r w:rsidR="00527B75">
        <w:rPr>
          <w:rFonts w:ascii="Times New Roman" w:hAnsi="Times New Roman"/>
          <w:b/>
          <w:sz w:val="28"/>
          <w:szCs w:val="28"/>
        </w:rPr>
        <w:t>лич</w:t>
      </w:r>
      <w:r w:rsidRPr="00AB3AF0">
        <w:rPr>
          <w:rFonts w:ascii="Times New Roman" w:hAnsi="Times New Roman"/>
          <w:b/>
          <w:sz w:val="28"/>
          <w:szCs w:val="28"/>
        </w:rPr>
        <w:t>ных по тону и материалу.</w:t>
      </w:r>
    </w:p>
    <w:p w:rsid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lastRenderedPageBreak/>
        <w:t>Рисунок натюрморта из предметов кухонной утвари или предметов домашнего обихода.</w:t>
      </w:r>
      <w:r w:rsidRPr="00AB3AF0"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8D5BF8" w:rsidRPr="00AB3AF0" w:rsidRDefault="008D5BF8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:rsidR="00EA1209" w:rsidRPr="004D1108" w:rsidRDefault="00EA1209" w:rsidP="008653E8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>
        <w:tc>
          <w:tcPr>
            <w:tcW w:w="9360" w:type="dxa"/>
            <w:shd w:val="clear" w:color="auto" w:fill="EEECE1"/>
          </w:tcPr>
          <w:p w:rsidR="002025FF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4C46D1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="004C46D1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46D1" w:rsidRPr="002559E4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EA1209" w:rsidRPr="001D347E" w:rsidRDefault="00EA1209" w:rsidP="003F4C53">
      <w:pPr>
        <w:pStyle w:val="Style21"/>
        <w:widowControl/>
        <w:spacing w:line="360" w:lineRule="auto"/>
        <w:ind w:firstLine="0"/>
        <w:jc w:val="center"/>
        <w:rPr>
          <w:b/>
          <w:sz w:val="16"/>
          <w:szCs w:val="16"/>
        </w:rPr>
      </w:pPr>
    </w:p>
    <w:p w:rsidR="002A4136" w:rsidRPr="00AB3AF0" w:rsidRDefault="00AB3AF0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4C46D1">
        <w:rPr>
          <w:b/>
          <w:sz w:val="28"/>
          <w:szCs w:val="28"/>
        </w:rPr>
        <w:t xml:space="preserve"> 1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2A4136" w:rsidRPr="00AB3AF0">
        <w:rPr>
          <w:rStyle w:val="FontStyle164"/>
          <w:b/>
          <w:sz w:val="28"/>
          <w:szCs w:val="28"/>
        </w:rPr>
        <w:t>Творческий рисунок.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</w:t>
      </w:r>
      <w:r w:rsidR="00527B75">
        <w:rPr>
          <w:rFonts w:ascii="Times New Roman" w:eastAsia="Arial CYR" w:hAnsi="Times New Roman"/>
          <w:b/>
          <w:sz w:val="28"/>
          <w:szCs w:val="28"/>
        </w:rPr>
        <w:t xml:space="preserve"> образа графическими средствами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 xml:space="preserve">Тематический натюрморт </w:t>
      </w:r>
      <w:r w:rsidRPr="00AB3AF0">
        <w:rPr>
          <w:rFonts w:ascii="Times New Roman" w:eastAsia="Arial" w:hAnsi="Times New Roman"/>
          <w:b/>
          <w:sz w:val="28"/>
          <w:szCs w:val="28"/>
        </w:rPr>
        <w:t>«</w:t>
      </w:r>
      <w:r w:rsidRPr="00AB3AF0">
        <w:rPr>
          <w:rFonts w:ascii="Times New Roman" w:eastAsia="Arial CYR" w:hAnsi="Times New Roman"/>
          <w:b/>
          <w:sz w:val="28"/>
          <w:szCs w:val="28"/>
        </w:rPr>
        <w:t>Осенний».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Тональный рисунок тематического натюрморта </w:t>
      </w:r>
      <w:r w:rsidRPr="00AB3AF0">
        <w:rPr>
          <w:rFonts w:ascii="Times New Roman" w:eastAsia="Arial" w:hAnsi="Times New Roman"/>
          <w:sz w:val="28"/>
          <w:szCs w:val="28"/>
        </w:rPr>
        <w:t>«</w:t>
      </w:r>
      <w:r w:rsidRPr="00AB3AF0">
        <w:rPr>
          <w:rFonts w:ascii="Times New Roman" w:eastAsia="Arial CYR" w:hAnsi="Times New Roman"/>
          <w:sz w:val="28"/>
          <w:szCs w:val="28"/>
        </w:rPr>
        <w:t>Осенний</w:t>
      </w:r>
      <w:r w:rsidRPr="00AB3AF0">
        <w:rPr>
          <w:rFonts w:ascii="Times New Roman" w:eastAsia="Arial" w:hAnsi="Times New Roman"/>
          <w:sz w:val="28"/>
          <w:szCs w:val="28"/>
        </w:rPr>
        <w:t xml:space="preserve">» </w:t>
      </w:r>
      <w:r w:rsidRPr="00AB3AF0">
        <w:rPr>
          <w:rFonts w:ascii="Times New Roman" w:eastAsia="Arial CYR" w:hAnsi="Times New Roman"/>
          <w:sz w:val="28"/>
          <w:szCs w:val="28"/>
        </w:rPr>
        <w:t>(предмет быта простой формы, муляжи овощей и фруктов)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4C46D1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гипсовых геометрических тел.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Композиция листа. Формат А3. 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 xml:space="preserve">2.2.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Сквозной рисунок предметов комбинированной формы.</w:t>
      </w:r>
    </w:p>
    <w:p w:rsid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</w:t>
      </w:r>
      <w:r w:rsidRPr="00AB3AF0">
        <w:rPr>
          <w:rFonts w:ascii="Times New Roman" w:eastAsia="Arial CYR" w:hAnsi="Times New Roman"/>
          <w:sz w:val="28"/>
          <w:szCs w:val="28"/>
        </w:rPr>
        <w:lastRenderedPageBreak/>
        <w:t>ваза и т.д.)</w:t>
      </w:r>
      <w:r w:rsidR="00527B75">
        <w:rPr>
          <w:rFonts w:ascii="Times New Roman" w:eastAsia="Arial CYR" w:hAnsi="Times New Roman"/>
          <w:sz w:val="28"/>
          <w:szCs w:val="28"/>
        </w:rPr>
        <w:t>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780C08" w:rsidRPr="00527B75" w:rsidRDefault="00AB3AF0" w:rsidP="00527B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0E59A6" w:rsidP="003F4C53">
      <w:pPr>
        <w:spacing w:after="0" w:line="360" w:lineRule="auto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Зарисовки предметов комбинированной формы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с натуры и по памяти.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Зарисовки отдельных предметов комбинированной формы с натуры и по памяти.</w:t>
      </w:r>
      <w:r w:rsidRPr="00AB3AF0">
        <w:rPr>
          <w:rFonts w:ascii="Times New Roman" w:hAnsi="Times New Roman"/>
          <w:sz w:val="28"/>
          <w:szCs w:val="28"/>
        </w:rPr>
        <w:t xml:space="preserve"> Тренировка зрительной памяти. Формат А4. Материал – графитный карандаш. </w:t>
      </w:r>
    </w:p>
    <w:p w:rsid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EA1209" w:rsidRDefault="00EA1209" w:rsidP="00D319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E59A6" w:rsidRPr="00AB3AF0" w:rsidRDefault="000E59A6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3. Тональный</w:t>
      </w:r>
      <w:r w:rsidR="00527B75">
        <w:rPr>
          <w:rFonts w:ascii="Times New Roman" w:hAnsi="Times New Roman"/>
          <w:b/>
          <w:sz w:val="28"/>
          <w:szCs w:val="28"/>
        </w:rPr>
        <w:t xml:space="preserve"> длительный рисунок</w:t>
      </w:r>
    </w:p>
    <w:p w:rsidR="000E59A6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Pr="00AB3AF0">
        <w:rPr>
          <w:rFonts w:ascii="Times New Roman" w:eastAsia="Arial CYR" w:hAnsi="Times New Roman"/>
          <w:b/>
          <w:sz w:val="28"/>
          <w:szCs w:val="28"/>
        </w:rPr>
        <w:t>Натюрморт из предметов быта, расположенных на уровне</w:t>
      </w:r>
      <w:r w:rsidR="00780C08">
        <w:rPr>
          <w:rFonts w:ascii="Times New Roman" w:eastAsia="Arial CYR" w:hAnsi="Times New Roman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глаз учащихся.</w:t>
      </w:r>
    </w:p>
    <w:p w:rsidR="00527B75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Тональный рисунок натюрморта из нескольких предметов быта раз</w:t>
      </w:r>
      <w:r w:rsidR="00527B75">
        <w:rPr>
          <w:rFonts w:ascii="Times New Roman" w:eastAsia="Arial CYR" w:hAnsi="Times New Roman"/>
          <w:sz w:val="28"/>
          <w:szCs w:val="28"/>
        </w:rPr>
        <w:t>лич</w:t>
      </w:r>
      <w:r w:rsidRPr="00AB3AF0">
        <w:rPr>
          <w:rFonts w:ascii="Times New Roman" w:eastAsia="Arial CYR" w:hAnsi="Times New Roman"/>
          <w:sz w:val="28"/>
          <w:szCs w:val="28"/>
        </w:rPr>
        <w:t>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0E59A6" w:rsidRPr="00AB3AF0" w:rsidRDefault="000E59A6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2559E4" w:rsidTr="00D31914">
        <w:trPr>
          <w:trHeight w:val="407"/>
        </w:trPr>
        <w:tc>
          <w:tcPr>
            <w:tcW w:w="9360" w:type="dxa"/>
            <w:shd w:val="clear" w:color="auto" w:fill="EEECE1"/>
          </w:tcPr>
          <w:p w:rsidR="004C46D1" w:rsidRPr="002559E4" w:rsidRDefault="004C46D1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4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527B75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.1.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гипсового орнамента невысокого рельефа.</w:t>
      </w:r>
    </w:p>
    <w:p w:rsidR="00527B75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AB3AF0" w:rsidRPr="00AB3AF0" w:rsidRDefault="00AB3AF0" w:rsidP="003F4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.2. Тема.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Рисунок чучела птицы.</w:t>
      </w:r>
    </w:p>
    <w:p w:rsidR="00527B75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Линейно-конструктивный рисунок чучела птицы с введением легкого тона. Выявление конструктивных особенностей фо</w:t>
      </w:r>
      <w:r w:rsidR="00437A96">
        <w:rPr>
          <w:rFonts w:ascii="Times New Roman" w:eastAsia="Arial CYR" w:hAnsi="Times New Roman"/>
          <w:sz w:val="28"/>
          <w:szCs w:val="28"/>
        </w:rPr>
        <w:t>рмы. Точность передачи характерности изображаемого предмета</w:t>
      </w:r>
      <w:r w:rsidRPr="00AB3AF0">
        <w:rPr>
          <w:rFonts w:ascii="Times New Roman" w:eastAsia="Arial CYR" w:hAnsi="Times New Roman"/>
          <w:sz w:val="28"/>
          <w:szCs w:val="28"/>
        </w:rPr>
        <w:t>.  Фон светлый. Осве</w:t>
      </w:r>
      <w:r w:rsidR="00527B75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780C08" w:rsidRDefault="00AB3AF0" w:rsidP="00437A9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0E59A6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0E59A6" w:rsidP="003F4C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1.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Натюрморт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с чучелом птицы</w:t>
      </w:r>
      <w:r w:rsidR="003F4C53">
        <w:rPr>
          <w:rFonts w:ascii="Times New Roman" w:eastAsia="Arial CYR" w:hAnsi="Times New Roman"/>
          <w:b/>
          <w:sz w:val="28"/>
          <w:szCs w:val="28"/>
        </w:rPr>
        <w:t>.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</w:t>
      </w:r>
    </w:p>
    <w:p w:rsidR="00437A96" w:rsidRDefault="00AB3AF0" w:rsidP="003F4C53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 w:rsidR="00437A96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B3AF0" w:rsidRPr="00AB3AF0">
        <w:rPr>
          <w:rFonts w:ascii="Times New Roman" w:hAnsi="Times New Roman"/>
          <w:b/>
          <w:sz w:val="28"/>
          <w:szCs w:val="28"/>
        </w:rPr>
        <w:t>2. Тема.</w:t>
      </w:r>
      <w:r w:rsidR="00AB3AF0" w:rsidRPr="00AB3AF0">
        <w:rPr>
          <w:rStyle w:val="FontStyle164"/>
          <w:b/>
          <w:sz w:val="28"/>
          <w:szCs w:val="28"/>
        </w:rPr>
        <w:t xml:space="preserve">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Натюрморт из крупных предметов быта.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крупных предметов быта</w:t>
      </w:r>
      <w:r w:rsidR="00437A96">
        <w:rPr>
          <w:rStyle w:val="FontStyle164"/>
          <w:sz w:val="28"/>
          <w:szCs w:val="28"/>
        </w:rPr>
        <w:t>,</w:t>
      </w:r>
      <w:r w:rsidRPr="00AB3AF0">
        <w:rPr>
          <w:rStyle w:val="FontStyle164"/>
          <w:sz w:val="28"/>
          <w:szCs w:val="28"/>
        </w:rPr>
        <w:t xml:space="preserve">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 xml:space="preserve">3.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AB3AF0" w:rsidRPr="00AB3AF0" w:rsidRDefault="000E59A6" w:rsidP="003F4C53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морт из 2-х 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>предметов комбинированной формы</w:t>
      </w:r>
      <w:r w:rsidR="00437A96">
        <w:rPr>
          <w:rFonts w:ascii="Times New Roman" w:eastAsia="Arial CYR" w:hAnsi="Times New Roman"/>
          <w:b/>
          <w:sz w:val="28"/>
          <w:szCs w:val="28"/>
        </w:rPr>
        <w:t>,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 раз</w:t>
      </w:r>
      <w:r w:rsidR="00437A96">
        <w:rPr>
          <w:rFonts w:ascii="Times New Roman" w:eastAsia="Arial CYR" w:hAnsi="Times New Roman"/>
          <w:b/>
          <w:sz w:val="28"/>
          <w:szCs w:val="28"/>
        </w:rPr>
        <w:t>лич</w:t>
      </w:r>
      <w:r w:rsidR="00AB3AF0" w:rsidRPr="00AB3AF0">
        <w:rPr>
          <w:rFonts w:ascii="Times New Roman" w:eastAsia="Arial CYR" w:hAnsi="Times New Roman"/>
          <w:b/>
          <w:sz w:val="28"/>
          <w:szCs w:val="28"/>
        </w:rPr>
        <w:t xml:space="preserve">ных </w:t>
      </w:r>
      <w:r w:rsidR="00AB3AF0" w:rsidRPr="00AB3AF0">
        <w:rPr>
          <w:rFonts w:ascii="Times New Roman" w:hAnsi="Times New Roman"/>
          <w:b/>
          <w:sz w:val="28"/>
          <w:szCs w:val="28"/>
        </w:rPr>
        <w:t>по тону.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Закрепление всего материала, пройденного в 3 классе. Грамотная компоновка натюрморта в листе. Построение предметов с учетом перспективных </w:t>
      </w:r>
      <w:r w:rsidRPr="00AB3AF0">
        <w:rPr>
          <w:rStyle w:val="FontStyle164"/>
          <w:sz w:val="28"/>
          <w:szCs w:val="28"/>
        </w:rPr>
        <w:lastRenderedPageBreak/>
        <w:t>сокращений, выявление их объема и пространственного расположения с учетом освещения. Цельность изображения натюрморта.</w:t>
      </w:r>
      <w:r w:rsidRPr="00AB3AF0">
        <w:rPr>
          <w:sz w:val="28"/>
          <w:szCs w:val="28"/>
        </w:rPr>
        <w:t xml:space="preserve"> </w:t>
      </w:r>
    </w:p>
    <w:p w:rsidR="00AB3AF0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Освещение верхнее боковое. Формат А3.</w:t>
      </w:r>
      <w:r w:rsidR="008D5BF8">
        <w:rPr>
          <w:sz w:val="28"/>
          <w:szCs w:val="28"/>
        </w:rPr>
        <w:t xml:space="preserve"> Материал – графитный карандаш.</w:t>
      </w:r>
    </w:p>
    <w:p w:rsidR="008D5BF8" w:rsidRPr="00AB3AF0" w:rsidRDefault="000E59A6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8D5BF8">
        <w:rPr>
          <w:b/>
          <w:sz w:val="28"/>
          <w:szCs w:val="28"/>
        </w:rPr>
        <w:t>.4</w:t>
      </w:r>
      <w:r w:rsidR="008D5BF8" w:rsidRPr="00AB3AF0">
        <w:rPr>
          <w:b/>
          <w:sz w:val="28"/>
          <w:szCs w:val="28"/>
        </w:rPr>
        <w:t>. Тема.</w:t>
      </w:r>
      <w:r w:rsidR="008D5BF8" w:rsidRPr="00AB3AF0">
        <w:rPr>
          <w:sz w:val="28"/>
          <w:szCs w:val="28"/>
        </w:rPr>
        <w:t xml:space="preserve"> </w:t>
      </w:r>
      <w:r w:rsidR="008D5BF8" w:rsidRPr="00AB3AF0">
        <w:rPr>
          <w:b/>
          <w:sz w:val="28"/>
          <w:szCs w:val="28"/>
        </w:rPr>
        <w:t>Контрольный урок.</w:t>
      </w:r>
    </w:p>
    <w:p w:rsidR="00780C08" w:rsidRPr="004D1108" w:rsidRDefault="00780C08" w:rsidP="003F4C5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0E59A6" w:rsidRPr="002559E4">
        <w:tc>
          <w:tcPr>
            <w:tcW w:w="9360" w:type="dxa"/>
            <w:shd w:val="clear" w:color="auto" w:fill="EEECE1"/>
          </w:tcPr>
          <w:p w:rsidR="002025FF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Четвертый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E59A6" w:rsidRPr="002559E4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437A96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</w:t>
      </w:r>
      <w:r w:rsidR="00AB3AF0" w:rsidRPr="00A77CA7">
        <w:rPr>
          <w:rFonts w:ascii="Times New Roman" w:hAnsi="Times New Roman"/>
          <w:b/>
          <w:sz w:val="28"/>
          <w:szCs w:val="28"/>
        </w:rPr>
        <w:t xml:space="preserve"> из трех гипсовых геометрических тел.</w:t>
      </w:r>
    </w:p>
    <w:p w:rsidR="00437A96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77CA7">
        <w:rPr>
          <w:rStyle w:val="FontStyle164"/>
          <w:spacing w:val="-4"/>
          <w:sz w:val="28"/>
          <w:szCs w:val="28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A77CA7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77CA7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A77CA7" w:rsidRPr="00A77CA7" w:rsidRDefault="00AB3AF0" w:rsidP="003F4C53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8"/>
          <w:szCs w:val="28"/>
        </w:rPr>
      </w:pPr>
      <w:r w:rsidRPr="00A77CA7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77CA7">
        <w:rPr>
          <w:rStyle w:val="FontStyle164"/>
          <w:b/>
          <w:spacing w:val="-4"/>
          <w:sz w:val="28"/>
          <w:szCs w:val="28"/>
        </w:rPr>
        <w:t xml:space="preserve"> </w:t>
      </w:r>
      <w:r w:rsidRPr="00A77CA7">
        <w:rPr>
          <w:rStyle w:val="FontStyle164"/>
          <w:spacing w:val="-4"/>
          <w:sz w:val="28"/>
          <w:szCs w:val="28"/>
        </w:rPr>
        <w:t>предметов быта.</w:t>
      </w:r>
    </w:p>
    <w:p w:rsidR="00A77CA7" w:rsidRDefault="00AB3AF0" w:rsidP="003F4C53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77CA7">
        <w:rPr>
          <w:b/>
          <w:sz w:val="28"/>
          <w:szCs w:val="28"/>
        </w:rPr>
        <w:t>1.2. Рисунок однотонной драпировки с простыми складками.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77CA7">
        <w:rPr>
          <w:rStyle w:val="FontStyle164"/>
          <w:sz w:val="28"/>
          <w:szCs w:val="28"/>
        </w:rPr>
        <w:t>Тональный рисунок драпировки в трех плоскостях с простыми складками.</w:t>
      </w:r>
      <w:r w:rsidR="00A77CA7" w:rsidRPr="00A77CA7">
        <w:rPr>
          <w:rStyle w:val="FontStyle164"/>
          <w:sz w:val="28"/>
          <w:szCs w:val="28"/>
        </w:rPr>
        <w:t xml:space="preserve"> </w:t>
      </w:r>
      <w:r w:rsidRPr="00A77CA7">
        <w:rPr>
          <w:rStyle w:val="FontStyle164"/>
          <w:sz w:val="28"/>
          <w:szCs w:val="28"/>
        </w:rPr>
        <w:t>Знакомство с формообразованием складок ткани и методом их изображения</w:t>
      </w:r>
      <w:r w:rsidR="00437A96">
        <w:rPr>
          <w:rStyle w:val="FontStyle164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Построение складок драпировки с учетом пространства, ритма и воздушной перспективы, выявление их объема при помощи светотени.</w:t>
      </w:r>
      <w:r w:rsidRPr="00A77CA7">
        <w:rPr>
          <w:rFonts w:eastAsia="Arial CYR"/>
          <w:sz w:val="28"/>
          <w:szCs w:val="28"/>
        </w:rPr>
        <w:t xml:space="preserve"> 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r w:rsidRPr="00A77CA7">
        <w:rPr>
          <w:rFonts w:eastAsia="Arial CYR"/>
          <w:sz w:val="28"/>
          <w:szCs w:val="28"/>
        </w:rPr>
        <w:t>2</w:t>
      </w:r>
      <w:r w:rsidR="00437A96">
        <w:rPr>
          <w:rFonts w:eastAsia="Arial CYR"/>
          <w:sz w:val="28"/>
          <w:szCs w:val="28"/>
        </w:rPr>
        <w:t>.</w:t>
      </w:r>
      <w:r w:rsidRPr="00A77CA7">
        <w:rPr>
          <w:sz w:val="28"/>
          <w:szCs w:val="28"/>
        </w:rPr>
        <w:t xml:space="preserve"> Материал – графитный карандаш. </w:t>
      </w:r>
    </w:p>
    <w:p w:rsidR="00AB3AF0" w:rsidRPr="00A77CA7" w:rsidRDefault="00AB3AF0" w:rsidP="003F4C53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 w:rsidRPr="00A77CA7">
        <w:rPr>
          <w:sz w:val="28"/>
          <w:szCs w:val="28"/>
        </w:rPr>
        <w:t xml:space="preserve">Самостоятельная работа: зарисовки </w:t>
      </w:r>
      <w:r w:rsidRPr="00A77CA7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:rsidR="00AB3AF0" w:rsidRPr="00A77CA7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</w:t>
      </w:r>
      <w:r w:rsidRPr="00A77CA7">
        <w:rPr>
          <w:rStyle w:val="FontStyle164"/>
          <w:sz w:val="28"/>
          <w:szCs w:val="28"/>
        </w:rPr>
        <w:lastRenderedPageBreak/>
        <w:t xml:space="preserve">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A77CA7">
        <w:rPr>
          <w:rFonts w:ascii="Times New Roman" w:eastAsia="Arial CYR" w:hAnsi="Times New Roman"/>
          <w:sz w:val="28"/>
          <w:szCs w:val="28"/>
        </w:rPr>
        <w:t>Фон нейтральный</w:t>
      </w:r>
      <w:r w:rsidR="00437A96">
        <w:rPr>
          <w:rFonts w:ascii="Times New Roman" w:eastAsia="Arial CYR" w:hAnsi="Times New Roman"/>
          <w:sz w:val="28"/>
          <w:szCs w:val="28"/>
        </w:rPr>
        <w:t>.</w:t>
      </w:r>
      <w:r w:rsidRPr="00A77CA7">
        <w:rPr>
          <w:rStyle w:val="FontStyle164"/>
          <w:sz w:val="28"/>
          <w:szCs w:val="28"/>
        </w:rPr>
        <w:t xml:space="preserve"> Освещение верхнее, боковое.</w:t>
      </w:r>
      <w:r w:rsidRPr="00A77CA7">
        <w:rPr>
          <w:rFonts w:ascii="Times New Roman" w:hAnsi="Times New Roman"/>
          <w:sz w:val="28"/>
          <w:szCs w:val="28"/>
        </w:rPr>
        <w:t xml:space="preserve"> Формат А2. Материал – графитный карандаш. Самостоятельная работа: наброски фигуры человека</w:t>
      </w:r>
      <w:r w:rsidRPr="00A77CA7">
        <w:rPr>
          <w:rStyle w:val="FontStyle164"/>
          <w:sz w:val="28"/>
          <w:szCs w:val="28"/>
        </w:rPr>
        <w:t>.</w:t>
      </w:r>
    </w:p>
    <w:p w:rsidR="00AB3AF0" w:rsidRPr="00AB3AF0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437A96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Натюрморт с предметами разной материальности из металла и стекла. Характерные особенности передачи материальности металла и стекла граф</w:t>
      </w:r>
      <w:r w:rsidR="00437A96">
        <w:rPr>
          <w:rStyle w:val="FontStyle164"/>
          <w:sz w:val="28"/>
          <w:szCs w:val="28"/>
        </w:rPr>
        <w:t>ическими средствами. Грамотная компоновка в листе.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Це</w:t>
      </w:r>
      <w:r w:rsidR="00437A96">
        <w:rPr>
          <w:rStyle w:val="FontStyle164"/>
          <w:sz w:val="28"/>
          <w:szCs w:val="28"/>
        </w:rPr>
        <w:t xml:space="preserve">льность изображения натюрморта. </w:t>
      </w:r>
      <w:r w:rsidRPr="00AB3AF0">
        <w:rPr>
          <w:rFonts w:eastAsia="Arial CYR"/>
          <w:sz w:val="28"/>
          <w:szCs w:val="28"/>
        </w:rPr>
        <w:t>Фон нейтральный. Освещен</w:t>
      </w:r>
      <w:r w:rsidR="00437A96">
        <w:rPr>
          <w:rFonts w:eastAsia="Arial CYR"/>
          <w:sz w:val="28"/>
          <w:szCs w:val="28"/>
        </w:rPr>
        <w:t>ие четко направленное. Формат А</w:t>
      </w:r>
      <w:r w:rsidRPr="00AB3AF0">
        <w:rPr>
          <w:rFonts w:eastAsia="Arial CYR"/>
          <w:sz w:val="28"/>
          <w:szCs w:val="28"/>
        </w:rPr>
        <w:t>2</w:t>
      </w:r>
      <w:r w:rsidRPr="00AB3AF0">
        <w:rPr>
          <w:sz w:val="28"/>
          <w:szCs w:val="28"/>
        </w:rPr>
        <w:t xml:space="preserve"> Материал – графитный карандаш. </w:t>
      </w:r>
    </w:p>
    <w:p w:rsidR="00AB3AF0" w:rsidRPr="00437A96" w:rsidRDefault="00AB3AF0" w:rsidP="00437A9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:rsidR="00AB3AF0" w:rsidRPr="00AB3AF0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 Раздел.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3F4C53"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AB3AF0" w:rsidRPr="00AB3AF0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437A96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 w:rsidRPr="00AB3AF0">
        <w:rPr>
          <w:sz w:val="28"/>
          <w:szCs w:val="28"/>
        </w:rPr>
        <w:t xml:space="preserve"> Формат А4. Материал – графитный карандаш (3М-9М). </w:t>
      </w:r>
    </w:p>
    <w:p w:rsidR="00780C08" w:rsidRPr="003F4C53" w:rsidRDefault="00AB3AF0" w:rsidP="003F4C53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>Самостоятельная работа: наброски фигуры человека</w:t>
      </w:r>
      <w:r w:rsidR="003F4C53">
        <w:rPr>
          <w:rStyle w:val="FontStyle164"/>
          <w:sz w:val="28"/>
          <w:szCs w:val="28"/>
        </w:rPr>
        <w:t>.</w:t>
      </w:r>
    </w:p>
    <w:p w:rsidR="00161050" w:rsidRDefault="00161050" w:rsidP="008653E8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77CA7" w:rsidRPr="002559E4" w:rsidTr="00D31914">
        <w:trPr>
          <w:trHeight w:val="357"/>
        </w:trPr>
        <w:tc>
          <w:tcPr>
            <w:tcW w:w="9360" w:type="dxa"/>
            <w:shd w:val="clear" w:color="auto" w:fill="EEECE1"/>
          </w:tcPr>
          <w:p w:rsidR="00A77CA7" w:rsidRPr="002559E4" w:rsidRDefault="00A77CA7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80C08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A77CA7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="007D2DB9"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</w:t>
      </w:r>
      <w:r w:rsidRPr="00AB3AF0">
        <w:rPr>
          <w:rStyle w:val="FontStyle164"/>
          <w:sz w:val="28"/>
          <w:szCs w:val="28"/>
        </w:rPr>
        <w:lastRenderedPageBreak/>
        <w:t>в собственных и падающих тенях. Освещение верхнее, боковое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b/>
          <w:sz w:val="28"/>
          <w:szCs w:val="28"/>
        </w:rPr>
        <w:t xml:space="preserve">4.2. Тема. </w:t>
      </w:r>
      <w:r w:rsidRPr="00AB3AF0"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437A96" w:rsidRDefault="00437A96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Линейно-конструктивный </w:t>
      </w:r>
      <w:r w:rsidR="00AB3AF0" w:rsidRPr="00AB3AF0">
        <w:rPr>
          <w:rStyle w:val="FontStyle164"/>
          <w:sz w:val="28"/>
          <w:szCs w:val="28"/>
        </w:rPr>
        <w:t>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 w:rsidR="00AB3AF0"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наброски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4.3.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eastAsia="Arial CYR" w:hAnsi="Times New Roman"/>
          <w:b/>
          <w:sz w:val="28"/>
          <w:szCs w:val="28"/>
        </w:rPr>
        <w:t>Наброски по памяти отдельных предметов быта.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 w:rsidRPr="00AB3AF0">
        <w:rPr>
          <w:sz w:val="28"/>
          <w:szCs w:val="28"/>
        </w:rPr>
        <w:t xml:space="preserve"> Формат А4. Материал – графитный карандаш. </w:t>
      </w:r>
    </w:p>
    <w:p w:rsidR="002A4136" w:rsidRPr="00437A96" w:rsidRDefault="00437A96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</w:t>
      </w:r>
      <w:r w:rsidR="00AB3AF0" w:rsidRPr="00AB3AF0">
        <w:rPr>
          <w:sz w:val="28"/>
          <w:szCs w:val="28"/>
        </w:rPr>
        <w:t>арисовки групп предметов.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5.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77CA7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77CA7"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 w:rsidRPr="00A77CA7">
        <w:rPr>
          <w:rStyle w:val="FontStyle164"/>
          <w:b/>
          <w:sz w:val="28"/>
          <w:szCs w:val="28"/>
        </w:rPr>
        <w:t>.</w:t>
      </w:r>
    </w:p>
    <w:p w:rsidR="00AB3AF0" w:rsidRPr="00A77CA7" w:rsidRDefault="00AB3AF0" w:rsidP="007D2DB9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77CA7"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A77CA7">
        <w:rPr>
          <w:rFonts w:ascii="Times New Roman" w:eastAsia="Arial CYR" w:hAnsi="Times New Roman"/>
          <w:sz w:val="28"/>
          <w:szCs w:val="28"/>
        </w:rPr>
        <w:t>Освещение верхнее, контрастное. Формат А-3,</w:t>
      </w:r>
      <w:r w:rsidRPr="00A77CA7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фруктов и овощей.</w:t>
      </w:r>
    </w:p>
    <w:p w:rsidR="00AB3AF0" w:rsidRPr="00AB3AF0" w:rsidRDefault="00437A96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</w:t>
      </w:r>
      <w:r w:rsidR="00AB3AF0" w:rsidRPr="00AB3AF0">
        <w:rPr>
          <w:rFonts w:ascii="Times New Roman" w:hAnsi="Times New Roman"/>
          <w:b/>
          <w:sz w:val="28"/>
          <w:szCs w:val="28"/>
        </w:rPr>
        <w:t xml:space="preserve"> с предметом цилиндрической формы в горизонтальном положении и драпировкой</w:t>
      </w:r>
      <w:r w:rsidR="00AB3AF0" w:rsidRPr="00AB3AF0">
        <w:rPr>
          <w:rFonts w:ascii="Times New Roman" w:hAnsi="Times New Roman"/>
          <w:sz w:val="28"/>
          <w:szCs w:val="28"/>
        </w:rPr>
        <w:t>.</w:t>
      </w:r>
    </w:p>
    <w:p w:rsidR="002A4136" w:rsidRP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 w:rsidRPr="00AB3AF0">
        <w:rPr>
          <w:rStyle w:val="FontStyle164"/>
          <w:sz w:val="28"/>
          <w:szCs w:val="28"/>
        </w:rPr>
        <w:t xml:space="preserve"> Передача больших тональных отношений. </w:t>
      </w:r>
      <w:r w:rsidRPr="00AB3AF0">
        <w:rPr>
          <w:rStyle w:val="FontStyle164"/>
          <w:sz w:val="28"/>
          <w:szCs w:val="28"/>
        </w:rPr>
        <w:lastRenderedPageBreak/>
        <w:t xml:space="preserve">Выявление локального тона, объема и пространства в натюрморте с помощью светотени. Цельность изображения натюрморта. </w:t>
      </w:r>
      <w:r w:rsidRPr="00AB3AF0">
        <w:rPr>
          <w:rFonts w:ascii="Times New Roman" w:eastAsia="Arial CYR" w:hAnsi="Times New Roman"/>
          <w:sz w:val="28"/>
          <w:szCs w:val="28"/>
        </w:rPr>
        <w:t>Осве</w:t>
      </w:r>
      <w:r w:rsidR="00437A96">
        <w:rPr>
          <w:rFonts w:ascii="Times New Roman" w:eastAsia="Arial CYR" w:hAnsi="Times New Roman"/>
          <w:sz w:val="28"/>
          <w:szCs w:val="28"/>
        </w:rPr>
        <w:t>щение верхнее боковое.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6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="007D2DB9">
        <w:rPr>
          <w:rFonts w:ascii="Times New Roman" w:hAnsi="Times New Roman"/>
          <w:b/>
          <w:sz w:val="28"/>
          <w:szCs w:val="28"/>
        </w:rPr>
        <w:t>Натюрморт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в интерьере с масштабным предметом.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 w:rsidRPr="00AB3AF0">
        <w:rPr>
          <w:rStyle w:val="FontStyle145"/>
          <w:b w:val="0"/>
          <w:bCs w:val="0"/>
          <w:sz w:val="28"/>
          <w:szCs w:val="28"/>
        </w:rPr>
        <w:t>класс</w:t>
      </w:r>
      <w:r w:rsidRPr="00AB3AF0">
        <w:rPr>
          <w:rStyle w:val="FontStyle145"/>
          <w:b w:val="0"/>
          <w:sz w:val="28"/>
          <w:szCs w:val="28"/>
        </w:rPr>
        <w:t>,</w:t>
      </w:r>
      <w:r w:rsidRPr="00AB3AF0">
        <w:rPr>
          <w:rStyle w:val="FontStyle145"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А2,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интерьера.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AB3AF0">
        <w:rPr>
          <w:rFonts w:ascii="Times New Roman" w:hAnsi="Times New Roman"/>
          <w:sz w:val="28"/>
          <w:szCs w:val="28"/>
        </w:rPr>
        <w:t xml:space="preserve"> Освещение верхнее боковое. Формат А2. Материал – графитный карандаш. </w:t>
      </w:r>
    </w:p>
    <w:p w:rsidR="00437A96" w:rsidRPr="004D1108" w:rsidRDefault="00437A96" w:rsidP="007D2DB9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77CA7" w:rsidRPr="002559E4">
        <w:tc>
          <w:tcPr>
            <w:tcW w:w="9360" w:type="dxa"/>
            <w:shd w:val="clear" w:color="auto" w:fill="EEECE1"/>
          </w:tcPr>
          <w:p w:rsidR="002025FF" w:rsidRDefault="007D2DB9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Пятый</w:t>
            </w:r>
            <w:r w:rsidR="00A77CA7"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A77CA7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A77CA7" w:rsidRPr="002559E4" w:rsidRDefault="00A77CA7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77CA7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Тональный дл</w:t>
      </w:r>
      <w:r w:rsidR="007D2DB9">
        <w:rPr>
          <w:rFonts w:ascii="Times New Roman" w:hAnsi="Times New Roman"/>
          <w:b/>
          <w:sz w:val="28"/>
          <w:szCs w:val="28"/>
        </w:rPr>
        <w:t>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437A96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</w:t>
      </w:r>
      <w:r w:rsidRPr="00AB3AF0">
        <w:rPr>
          <w:rStyle w:val="FontStyle164"/>
          <w:sz w:val="28"/>
          <w:szCs w:val="28"/>
        </w:rPr>
        <w:lastRenderedPageBreak/>
        <w:t>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</w:t>
      </w:r>
      <w:r w:rsidR="00437A96">
        <w:rPr>
          <w:rStyle w:val="FontStyle164"/>
          <w:sz w:val="28"/>
          <w:szCs w:val="28"/>
        </w:rPr>
        <w:t>та. Выявление основных пропорций</w:t>
      </w:r>
      <w:r w:rsidRPr="00AB3AF0">
        <w:rPr>
          <w:rStyle w:val="FontStyle164"/>
          <w:sz w:val="28"/>
          <w:szCs w:val="28"/>
        </w:rPr>
        <w:t xml:space="preserve">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О</w:t>
      </w:r>
      <w:r w:rsidR="00437A96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</w:t>
      </w:r>
      <w:r w:rsidRPr="00AB3AF0"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Натюр</w:t>
      </w:r>
      <w:r w:rsidR="00437A96">
        <w:rPr>
          <w:rFonts w:ascii="Times New Roman" w:hAnsi="Times New Roman"/>
          <w:b/>
          <w:sz w:val="28"/>
          <w:szCs w:val="28"/>
        </w:rPr>
        <w:t>морт</w:t>
      </w:r>
      <w:r w:rsidRPr="00AB3AF0">
        <w:rPr>
          <w:rFonts w:ascii="Times New Roman" w:hAnsi="Times New Roman"/>
          <w:b/>
          <w:sz w:val="28"/>
          <w:szCs w:val="28"/>
        </w:rPr>
        <w:t xml:space="preserve"> из предметов быта и гипсового орнамента высокого рельефа с драпировкой.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 w:rsidRPr="00AB3AF0">
        <w:rPr>
          <w:sz w:val="28"/>
          <w:szCs w:val="28"/>
        </w:rPr>
        <w:t xml:space="preserve"> Формат А</w:t>
      </w:r>
      <w:r w:rsidR="00DE7C1D">
        <w:rPr>
          <w:sz w:val="28"/>
          <w:szCs w:val="28"/>
        </w:rPr>
        <w:t>-</w:t>
      </w:r>
      <w:r w:rsidRPr="00AB3AF0">
        <w:rPr>
          <w:sz w:val="28"/>
          <w:szCs w:val="28"/>
        </w:rPr>
        <w:t>2. Материал – графитный карандаш. Самостоятель</w:t>
      </w:r>
      <w:r w:rsidR="00437A96">
        <w:rPr>
          <w:sz w:val="28"/>
          <w:szCs w:val="28"/>
        </w:rPr>
        <w:t>ная работа: создание набросков.</w:t>
      </w:r>
    </w:p>
    <w:p w:rsidR="00AB3AF0" w:rsidRPr="00AB3AF0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437A96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:rsidR="00437A96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фрагмента интерьера </w:t>
      </w:r>
      <w:r w:rsidRPr="00AB3AF0">
        <w:rPr>
          <w:rFonts w:ascii="Times New Roman" w:hAnsi="Times New Roman"/>
          <w:sz w:val="28"/>
          <w:szCs w:val="28"/>
        </w:rPr>
        <w:t>с архитектурной деталью</w:t>
      </w:r>
      <w:r w:rsidRPr="00AB3AF0"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практическому </w:t>
      </w:r>
      <w:r w:rsidRPr="00AB3AF0">
        <w:rPr>
          <w:rStyle w:val="FontStyle164"/>
          <w:sz w:val="28"/>
          <w:szCs w:val="28"/>
        </w:rPr>
        <w:lastRenderedPageBreak/>
        <w:t>применения закономерностей перспективы</w:t>
      </w:r>
      <w:r w:rsidR="00437A96">
        <w:rPr>
          <w:rStyle w:val="FontStyle164"/>
          <w:sz w:val="28"/>
          <w:szCs w:val="28"/>
        </w:rPr>
        <w:t>.</w:t>
      </w:r>
      <w:r w:rsidRPr="00AB3AF0">
        <w:rPr>
          <w:rStyle w:val="FontStyle164"/>
          <w:sz w:val="28"/>
          <w:szCs w:val="28"/>
        </w:rPr>
        <w:t xml:space="preserve">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 w:rsidRPr="00AB3AF0">
        <w:rPr>
          <w:rFonts w:ascii="Times New Roman" w:eastAsia="Arial CYR" w:hAnsi="Times New Roman"/>
          <w:sz w:val="28"/>
          <w:szCs w:val="28"/>
        </w:rPr>
        <w:t xml:space="preserve">. </w:t>
      </w:r>
      <w:r w:rsidRPr="00AB3AF0">
        <w:rPr>
          <w:rFonts w:ascii="Times New Roman" w:hAnsi="Times New Roman"/>
          <w:sz w:val="28"/>
          <w:szCs w:val="28"/>
        </w:rPr>
        <w:t xml:space="preserve">Материал – графитный и цветной карандаш, маркер. 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 xml:space="preserve">Зарисовка головы человека (обрубовка). </w:t>
      </w:r>
    </w:p>
    <w:p w:rsidR="00893218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sz w:val="28"/>
          <w:szCs w:val="28"/>
        </w:rPr>
        <w:t>Ознакомление с основными пропорциями, правилами и особенностями линейно-конструктивного рисования головы человека, на примере гипсовой обрубовки.</w:t>
      </w:r>
      <w:r w:rsidRPr="00AB3AF0">
        <w:rPr>
          <w:rFonts w:ascii="Times New Roman" w:hAnsi="Times New Roman"/>
          <w:sz w:val="28"/>
          <w:szCs w:val="28"/>
        </w:rPr>
        <w:t xml:space="preserve"> Формат А3. Материал – графитный карандаш Самостоятельная работа: конструктивный рисунок обрубовки по памяти.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2559E4">
        <w:tc>
          <w:tcPr>
            <w:tcW w:w="9360" w:type="dxa"/>
            <w:shd w:val="clear" w:color="auto" w:fill="EEECE1"/>
          </w:tcPr>
          <w:p w:rsidR="00AA5022" w:rsidRPr="002559E4" w:rsidRDefault="00AA5022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A5022" w:rsidRPr="004D1108" w:rsidRDefault="00AA5022" w:rsidP="008653E8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AB3AF0" w:rsidRPr="00893218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Живописный рисунок. </w:t>
      </w:r>
      <w:r w:rsidR="007D2DB9"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437A96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</w:t>
      </w:r>
      <w:r w:rsidR="00437A96">
        <w:rPr>
          <w:sz w:val="28"/>
          <w:szCs w:val="28"/>
        </w:rPr>
        <w:t xml:space="preserve"> Демонстрация навыков в передаче</w:t>
      </w:r>
      <w:r w:rsidRPr="00893218">
        <w:rPr>
          <w:sz w:val="28"/>
          <w:szCs w:val="28"/>
        </w:rPr>
        <w:t xml:space="preserve">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893218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Pr="00893218">
        <w:rPr>
          <w:rStyle w:val="FontStyle164"/>
          <w:sz w:val="28"/>
          <w:szCs w:val="28"/>
        </w:rPr>
        <w:t>различными художественными материалами.</w:t>
      </w:r>
    </w:p>
    <w:p w:rsidR="00893218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b/>
          <w:sz w:val="28"/>
          <w:szCs w:val="28"/>
        </w:rPr>
        <w:t xml:space="preserve">3.2. </w:t>
      </w:r>
      <w:r w:rsidRPr="00893218">
        <w:rPr>
          <w:b/>
          <w:sz w:val="28"/>
          <w:szCs w:val="28"/>
        </w:rPr>
        <w:t>Тема. Зарисовка фигуры человека в интерьере.</w:t>
      </w:r>
    </w:p>
    <w:p w:rsidR="00AB3AF0" w:rsidRPr="00893218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rStyle w:val="FontStyle164"/>
          <w:sz w:val="28"/>
          <w:szCs w:val="28"/>
        </w:rPr>
        <w:t xml:space="preserve">Раскрытие образа человека через тематическую постановку. Передача пропорций человеческой фигуры, выявление самого характерного, </w:t>
      </w:r>
      <w:r w:rsidRPr="00893218">
        <w:rPr>
          <w:rStyle w:val="FontStyle164"/>
          <w:sz w:val="28"/>
          <w:szCs w:val="28"/>
        </w:rPr>
        <w:lastRenderedPageBreak/>
        <w:t>взаимосвязи фигуры с интерьером. Совершенствование навыков работы мягкими материалами.</w:t>
      </w:r>
      <w:r w:rsidRPr="00893218">
        <w:rPr>
          <w:sz w:val="28"/>
          <w:szCs w:val="28"/>
        </w:rPr>
        <w:t xml:space="preserve"> Формат по выбору. </w:t>
      </w:r>
    </w:p>
    <w:p w:rsidR="00AB3AF0" w:rsidRP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893218">
        <w:rPr>
          <w:sz w:val="28"/>
          <w:szCs w:val="28"/>
        </w:rPr>
        <w:t>Самостоятельная работа: наброски</w:t>
      </w:r>
      <w:r w:rsidRPr="00893218">
        <w:rPr>
          <w:rStyle w:val="FontStyle164"/>
          <w:b/>
          <w:sz w:val="28"/>
          <w:szCs w:val="28"/>
        </w:rPr>
        <w:t xml:space="preserve"> </w:t>
      </w:r>
      <w:r w:rsidR="00606800">
        <w:rPr>
          <w:rStyle w:val="FontStyle164"/>
          <w:sz w:val="28"/>
          <w:szCs w:val="28"/>
        </w:rPr>
        <w:t>фигуры человека в движении.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 w:rsidRPr="00AB3AF0">
        <w:rPr>
          <w:b/>
          <w:sz w:val="28"/>
          <w:szCs w:val="28"/>
        </w:rPr>
        <w:t>Раздел</w:t>
      </w:r>
      <w:r w:rsidR="00893218">
        <w:rPr>
          <w:b/>
          <w:sz w:val="28"/>
          <w:szCs w:val="28"/>
        </w:rPr>
        <w:t xml:space="preserve"> 4</w:t>
      </w:r>
      <w:r w:rsidRPr="00AB3AF0">
        <w:rPr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jc w:val="center"/>
        <w:rPr>
          <w:rFonts w:eastAsia="Arial CYR"/>
          <w:b/>
          <w:sz w:val="28"/>
          <w:szCs w:val="28"/>
        </w:rPr>
      </w:pPr>
      <w:r w:rsidRPr="00AB3AF0">
        <w:rPr>
          <w:rFonts w:eastAsia="Arial CYR"/>
          <w:b/>
          <w:sz w:val="28"/>
          <w:szCs w:val="28"/>
        </w:rPr>
        <w:t>Создание художественного об</w:t>
      </w:r>
      <w:r w:rsidR="00606800">
        <w:rPr>
          <w:rFonts w:eastAsia="Arial CYR"/>
          <w:b/>
          <w:sz w:val="28"/>
          <w:szCs w:val="28"/>
        </w:rPr>
        <w:t>раза графическими средствами</w:t>
      </w:r>
    </w:p>
    <w:p w:rsidR="00AB3AF0" w:rsidRPr="00AB3AF0" w:rsidRDefault="00AB3AF0" w:rsidP="007D2DB9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4.1. </w:t>
      </w:r>
      <w:r w:rsidRPr="00AB3AF0">
        <w:rPr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b/>
          <w:sz w:val="28"/>
          <w:szCs w:val="28"/>
        </w:rPr>
        <w:t>Тематический натюрморт «Мир старых вещей».</w:t>
      </w:r>
    </w:p>
    <w:p w:rsidR="00606800" w:rsidRDefault="00AB3AF0" w:rsidP="007D2DB9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rFonts w:eastAsia="Arial CYR"/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 w:rsidRPr="00AB3AF0">
        <w:rPr>
          <w:sz w:val="28"/>
          <w:szCs w:val="28"/>
        </w:rPr>
        <w:t xml:space="preserve"> Владение приемами рисунка, умение профессионально пользоваться графическими средствами</w:t>
      </w:r>
      <w:r w:rsidRPr="00AB3AF0">
        <w:rPr>
          <w:rStyle w:val="FontStyle164"/>
          <w:sz w:val="28"/>
          <w:szCs w:val="28"/>
        </w:rPr>
        <w:t>.</w:t>
      </w:r>
      <w:r w:rsidRPr="00AB3AF0">
        <w:rPr>
          <w:rFonts w:eastAsia="Arial CYR"/>
          <w:sz w:val="28"/>
          <w:szCs w:val="28"/>
        </w:rPr>
        <w:t xml:space="preserve"> </w:t>
      </w:r>
      <w:r w:rsidRPr="00AB3AF0">
        <w:rPr>
          <w:sz w:val="28"/>
          <w:szCs w:val="28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:rsidR="00AB3AF0" w:rsidRPr="00606800" w:rsidRDefault="00AB3AF0" w:rsidP="00606800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 w:rsidRPr="00AB3AF0">
        <w:rPr>
          <w:sz w:val="28"/>
          <w:szCs w:val="28"/>
        </w:rPr>
        <w:t xml:space="preserve">Самостоятельная работа: </w:t>
      </w:r>
      <w:r w:rsidRPr="00AB3AF0">
        <w:rPr>
          <w:rStyle w:val="FontStyle164"/>
          <w:sz w:val="28"/>
          <w:szCs w:val="28"/>
        </w:rPr>
        <w:t>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893218">
        <w:rPr>
          <w:rFonts w:ascii="Times New Roman" w:hAnsi="Times New Roman"/>
          <w:b/>
          <w:sz w:val="28"/>
          <w:szCs w:val="28"/>
        </w:rPr>
        <w:t xml:space="preserve"> 5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</w:t>
      </w:r>
      <w:r w:rsidR="00AA5022">
        <w:rPr>
          <w:rFonts w:ascii="Times New Roman" w:hAnsi="Times New Roman"/>
          <w:b/>
          <w:sz w:val="28"/>
          <w:szCs w:val="28"/>
        </w:rPr>
        <w:t xml:space="preserve">. </w:t>
      </w:r>
      <w:r w:rsidRPr="00AB3AF0">
        <w:rPr>
          <w:rFonts w:ascii="Times New Roman" w:hAnsi="Times New Roman"/>
          <w:b/>
          <w:sz w:val="28"/>
          <w:szCs w:val="28"/>
        </w:rPr>
        <w:t>Натюрморт из предметов быта и драпировки со складками.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Самостоятельное использование полученных знаний,</w:t>
      </w:r>
      <w:r w:rsidR="00AA5022">
        <w:rPr>
          <w:rFonts w:ascii="Times New Roman" w:hAnsi="Times New Roman"/>
          <w:sz w:val="28"/>
          <w:szCs w:val="28"/>
        </w:rPr>
        <w:t xml:space="preserve"> умений и навыков. Э</w:t>
      </w:r>
      <w:r w:rsidRPr="00AB3AF0">
        <w:rPr>
          <w:rFonts w:ascii="Times New Roman" w:hAnsi="Times New Roman"/>
          <w:sz w:val="28"/>
          <w:szCs w:val="28"/>
        </w:rPr>
        <w:t>скиз, формат, пропорции, моделировка деталей, общий тон</w:t>
      </w:r>
      <w:r w:rsidR="00AA5022">
        <w:rPr>
          <w:rFonts w:ascii="Times New Roman" w:hAnsi="Times New Roman"/>
          <w:sz w:val="28"/>
          <w:szCs w:val="28"/>
        </w:rPr>
        <w:t>. М</w:t>
      </w:r>
      <w:r w:rsidRPr="00AB3AF0">
        <w:rPr>
          <w:rFonts w:ascii="Times New Roman" w:hAnsi="Times New Roman"/>
          <w:sz w:val="28"/>
          <w:szCs w:val="28"/>
        </w:rPr>
        <w:t>атериальность, художественная выразительность, завершенность работы.</w:t>
      </w:r>
    </w:p>
    <w:p w:rsidR="00AB3AF0" w:rsidRPr="00AB3AF0" w:rsidRDefault="00893218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5.1. Тема.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Контрольный урок.</w:t>
      </w:r>
    </w:p>
    <w:p w:rsidR="002A4136" w:rsidRPr="004D1108" w:rsidRDefault="002A4136" w:rsidP="00D31914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2559E4">
        <w:tc>
          <w:tcPr>
            <w:tcW w:w="9360" w:type="dxa"/>
            <w:shd w:val="clear" w:color="auto" w:fill="EEECE1"/>
          </w:tcPr>
          <w:p w:rsidR="002025FF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Шестой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AA5022" w:rsidRPr="002559E4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1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7D2DB9"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1.1. Тема. Натюрморт из четырех-пяти предметов (гипсовые геометрические тела и предметы быта)</w:t>
      </w:r>
      <w:r w:rsidRPr="00AB3AF0">
        <w:rPr>
          <w:rFonts w:ascii="Times New Roman" w:hAnsi="Times New Roman"/>
          <w:sz w:val="28"/>
          <w:szCs w:val="28"/>
        </w:rPr>
        <w:t>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</w:t>
      </w:r>
      <w:r w:rsidRPr="00AB3AF0">
        <w:rPr>
          <w:rStyle w:val="FontStyle164"/>
          <w:sz w:val="28"/>
          <w:szCs w:val="28"/>
        </w:rPr>
        <w:lastRenderedPageBreak/>
        <w:t>плоскости. Выявление объема предметов и пространства в натюрморте.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 w:rsidRPr="00AB3AF0"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Style w:val="FontStyle164"/>
          <w:sz w:val="28"/>
          <w:szCs w:val="28"/>
        </w:rPr>
        <w:t>предметов быта.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1.2. Тема. Рисунок капители.</w:t>
      </w:r>
    </w:p>
    <w:p w:rsidR="00606800" w:rsidRDefault="00AB3AF0" w:rsidP="007D2DB9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Style w:val="FontStyle164"/>
          <w:sz w:val="28"/>
          <w:szCs w:val="28"/>
        </w:rPr>
        <w:t xml:space="preserve">Рисование </w:t>
      </w:r>
      <w:r w:rsidRPr="00AB3AF0">
        <w:rPr>
          <w:rFonts w:ascii="Times New Roman" w:hAnsi="Times New Roman"/>
          <w:sz w:val="28"/>
          <w:szCs w:val="28"/>
        </w:rPr>
        <w:t>капители</w:t>
      </w:r>
      <w:r w:rsidRPr="00AB3AF0">
        <w:rPr>
          <w:rStyle w:val="FontStyle164"/>
          <w:sz w:val="28"/>
          <w:szCs w:val="28"/>
        </w:rPr>
        <w:t xml:space="preserve"> с разных точек зрения. Компоновка изображения предмета в листе. Крепкое конструктивное построение, с легкой прокладкой тона. </w:t>
      </w:r>
      <w:r w:rsidRPr="00AB3AF0">
        <w:rPr>
          <w:rFonts w:ascii="Times New Roman" w:eastAsia="Arial CYR" w:hAnsi="Times New Roman"/>
          <w:sz w:val="28"/>
          <w:szCs w:val="28"/>
        </w:rPr>
        <w:t>О</w:t>
      </w:r>
      <w:r w:rsidR="00606800">
        <w:rPr>
          <w:rFonts w:ascii="Times New Roman" w:eastAsia="Arial CYR" w:hAnsi="Times New Roman"/>
          <w:sz w:val="28"/>
          <w:szCs w:val="28"/>
        </w:rPr>
        <w:t>свещение направленное.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AB3AF0" w:rsidRPr="00AB3AF0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</w:t>
      </w:r>
      <w:r w:rsidRPr="00AB3AF0">
        <w:rPr>
          <w:rStyle w:val="FontStyle164"/>
          <w:sz w:val="28"/>
          <w:szCs w:val="28"/>
        </w:rPr>
        <w:t xml:space="preserve"> выполнение копий с работ старых мастеров.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1.3. Тема. Рисунок гипсовой головы (обрубовка) в двух поворотах.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гипсовой головы (обрубовка) в двух поворотах.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Закрепление навыков в изображении конструктивной основы головы человека, ее симметричной формы и частей с учетом перспективы.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 w:rsidR="00606800"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конструктивный рисунок обрубовки по памяти.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1.4. 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гипсовых частей лица.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гипсовых частей лица (нос, глаз</w:t>
      </w:r>
      <w:r w:rsidR="00606800">
        <w:rPr>
          <w:rFonts w:ascii="Times New Roman" w:hAnsi="Times New Roman"/>
          <w:sz w:val="28"/>
          <w:szCs w:val="28"/>
        </w:rPr>
        <w:t>а</w:t>
      </w:r>
      <w:r w:rsidRPr="00AB3AF0">
        <w:rPr>
          <w:rFonts w:ascii="Times New Roman" w:hAnsi="Times New Roman"/>
          <w:sz w:val="28"/>
          <w:szCs w:val="28"/>
        </w:rPr>
        <w:t xml:space="preserve"> и т.д.) на уровне глаз рисующего. Знакомство с особенностями конструкции частей лица (призматический характер носа, шарообразность глазного яблока).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Фон светло серый. Освещение направленное, выявляющее форму детали. </w:t>
      </w:r>
      <w:r w:rsidRPr="00AB3AF0"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рисование автопортрета</w:t>
      </w:r>
      <w:r w:rsidR="00AA5022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2559E4" w:rsidTr="00D31914">
        <w:trPr>
          <w:trHeight w:val="451"/>
        </w:trPr>
        <w:tc>
          <w:tcPr>
            <w:tcW w:w="9360" w:type="dxa"/>
            <w:shd w:val="clear" w:color="auto" w:fill="EEECE1"/>
          </w:tcPr>
          <w:p w:rsidR="00AA5022" w:rsidRPr="002559E4" w:rsidRDefault="00AA5022" w:rsidP="002A4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559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AB3AF0" w:rsidRPr="00AB3AF0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2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="00606800"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AB3AF0" w:rsidRPr="00AB3AF0" w:rsidRDefault="00AB3AF0" w:rsidP="007D2DB9">
      <w:pPr>
        <w:spacing w:after="0" w:line="360" w:lineRule="auto"/>
        <w:jc w:val="both"/>
        <w:rPr>
          <w:rStyle w:val="FontStyle164"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2.1. Тема. Рисунок черепа человека.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черепа человека</w:t>
      </w:r>
      <w:r w:rsidRPr="00AB3AF0">
        <w:rPr>
          <w:rStyle w:val="FontStyle164"/>
          <w:sz w:val="28"/>
          <w:szCs w:val="28"/>
        </w:rPr>
        <w:t xml:space="preserve"> в разных поворотах на уровне глаз. Пластические особенности черепа. Перспектива и трехмерность черепа, конструктивные </w:t>
      </w:r>
      <w:r w:rsidRPr="00AB3AF0">
        <w:rPr>
          <w:rStyle w:val="FontStyle164"/>
          <w:sz w:val="28"/>
          <w:szCs w:val="28"/>
        </w:rPr>
        <w:lastRenderedPageBreak/>
        <w:t>особенности. Плоскость лицевая и боковая. Пропорции и симметричность. Компоновка изображения в листе.</w:t>
      </w:r>
      <w:r w:rsidRPr="00AB3AF0">
        <w:rPr>
          <w:rFonts w:ascii="Times New Roman" w:eastAsia="Arial CYR" w:hAnsi="Times New Roman"/>
          <w:sz w:val="28"/>
          <w:szCs w:val="28"/>
        </w:rPr>
        <w:t xml:space="preserve"> Формат А-3.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Самостоятельная работа: зарисовки портретов.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2.2.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головы человека (обрубовка).</w:t>
      </w:r>
    </w:p>
    <w:p w:rsidR="0060680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головы человека (обрубовка) в повороте ¾.</w:t>
      </w:r>
      <w:r w:rsidRPr="00AB3AF0">
        <w:rPr>
          <w:rFonts w:ascii="Times New Roman" w:eastAsia="Arial CYR" w:hAnsi="Times New Roman"/>
          <w:sz w:val="28"/>
          <w:szCs w:val="28"/>
        </w:rPr>
        <w:t xml:space="preserve"> Изображение конструктивной основы головы человека, ее симметричной формы и частей с учетом перспективы, передача объема посредством светотени. Модель выше уровня глаз. Фон светло серый. Освещение боковое, средней интенсивности. </w:t>
      </w:r>
      <w:r w:rsidRPr="00AB3AF0">
        <w:rPr>
          <w:rFonts w:ascii="Times New Roman" w:hAnsi="Times New Roman"/>
          <w:sz w:val="28"/>
          <w:szCs w:val="28"/>
        </w:rPr>
        <w:t>Формат А3. Материал – графитный карандаш</w:t>
      </w:r>
      <w:r w:rsidR="00606800">
        <w:rPr>
          <w:rFonts w:ascii="Times New Roman" w:hAnsi="Times New Roman"/>
          <w:sz w:val="28"/>
          <w:szCs w:val="28"/>
        </w:rPr>
        <w:t>.</w:t>
      </w:r>
      <w:r w:rsidRPr="00AB3AF0">
        <w:rPr>
          <w:rFonts w:ascii="Times New Roman" w:hAnsi="Times New Roman"/>
          <w:sz w:val="28"/>
          <w:szCs w:val="28"/>
        </w:rPr>
        <w:t xml:space="preserve"> 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конструктивный рисунок обрубовки по памяти.</w:t>
      </w:r>
    </w:p>
    <w:p w:rsidR="00AB3AF0" w:rsidRPr="00AB3AF0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2.3.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Рисунок античной гипсовой головы.</w:t>
      </w:r>
    </w:p>
    <w:p w:rsidR="0060680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 xml:space="preserve">Выполнение набросков гипсовой головы с различных точек зрения в процессе выполнения основного задания. </w:t>
      </w:r>
      <w:r w:rsidRPr="00AB3AF0">
        <w:rPr>
          <w:rStyle w:val="FontStyle164"/>
          <w:sz w:val="28"/>
          <w:szCs w:val="28"/>
        </w:rPr>
        <w:t xml:space="preserve">Пластические особенности головы. Перспектива и трехмерность головы, конструктивные особенности. Плоскость лицевая и боковая. Пропорции и симметричность. Передача характерных особенностей модели </w:t>
      </w:r>
      <w:r w:rsidRPr="00AB3AF0">
        <w:rPr>
          <w:rFonts w:ascii="Times New Roman" w:eastAsia="Arial CYR" w:hAnsi="Times New Roman"/>
          <w:sz w:val="28"/>
          <w:szCs w:val="28"/>
        </w:rPr>
        <w:t>посредством светотени.</w:t>
      </w:r>
      <w:r w:rsidRPr="00AB3AF0">
        <w:rPr>
          <w:rStyle w:val="FontStyle164"/>
          <w:sz w:val="28"/>
          <w:szCs w:val="28"/>
        </w:rPr>
        <w:t xml:space="preserve"> Построение в соответствии с основными этапами ведения рисунка. Компоновка изображения в листе.</w:t>
      </w:r>
      <w:r w:rsidR="00606800">
        <w:rPr>
          <w:rFonts w:ascii="Times New Roman" w:eastAsia="Arial CYR" w:hAnsi="Times New Roman"/>
          <w:sz w:val="28"/>
          <w:szCs w:val="28"/>
        </w:rPr>
        <w:t xml:space="preserve"> Формат А</w:t>
      </w:r>
      <w:r w:rsidRPr="00AB3AF0">
        <w:rPr>
          <w:rFonts w:ascii="Times New Roman" w:eastAsia="Arial CYR" w:hAnsi="Times New Roman"/>
          <w:sz w:val="28"/>
          <w:szCs w:val="28"/>
        </w:rPr>
        <w:t>3.</w:t>
      </w:r>
      <w:r w:rsidRPr="00AB3AF0">
        <w:rPr>
          <w:rFonts w:ascii="Times New Roman" w:hAnsi="Times New Roman"/>
          <w:sz w:val="28"/>
          <w:szCs w:val="28"/>
        </w:rPr>
        <w:t xml:space="preserve"> Материал – графитный. </w:t>
      </w:r>
    </w:p>
    <w:p w:rsidR="007D2DB9" w:rsidRPr="007D2DB9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Самостоятельная работа: зарисовки головы ч</w:t>
      </w:r>
      <w:r w:rsidR="007D2DB9">
        <w:rPr>
          <w:rFonts w:ascii="Times New Roman" w:hAnsi="Times New Roman"/>
          <w:sz w:val="28"/>
          <w:szCs w:val="28"/>
        </w:rPr>
        <w:t>еловека в различных положениях.</w:t>
      </w:r>
    </w:p>
    <w:p w:rsidR="00AB3AF0" w:rsidRPr="00AB3AF0" w:rsidRDefault="00AB3AF0" w:rsidP="007D2DB9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 w:rsidRPr="00AB3AF0">
        <w:rPr>
          <w:rFonts w:ascii="Times New Roman" w:hAnsi="Times New Roman"/>
          <w:b/>
          <w:sz w:val="28"/>
          <w:szCs w:val="28"/>
        </w:rPr>
        <w:t>Раздел</w:t>
      </w:r>
      <w:r w:rsidR="00AA5022">
        <w:rPr>
          <w:rFonts w:ascii="Times New Roman" w:hAnsi="Times New Roman"/>
          <w:b/>
          <w:sz w:val="28"/>
          <w:szCs w:val="28"/>
        </w:rPr>
        <w:t xml:space="preserve"> 3</w:t>
      </w:r>
      <w:r w:rsidRPr="00AB3AF0">
        <w:rPr>
          <w:rFonts w:ascii="Times New Roman" w:hAnsi="Times New Roman"/>
          <w:b/>
          <w:sz w:val="28"/>
          <w:szCs w:val="28"/>
        </w:rPr>
        <w:t>.</w:t>
      </w:r>
      <w:r w:rsidRPr="00AB3AF0">
        <w:rPr>
          <w:rStyle w:val="FontStyle164"/>
          <w:b/>
          <w:sz w:val="28"/>
          <w:szCs w:val="28"/>
        </w:rPr>
        <w:t xml:space="preserve"> Творческий рисунок.</w:t>
      </w:r>
    </w:p>
    <w:p w:rsidR="00AB3AF0" w:rsidRPr="00AB3AF0" w:rsidRDefault="00AB3AF0" w:rsidP="00606800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:rsidR="00AB3AF0" w:rsidRPr="00AB3AF0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AF0">
        <w:rPr>
          <w:rStyle w:val="FontStyle164"/>
          <w:b/>
          <w:sz w:val="28"/>
          <w:szCs w:val="28"/>
        </w:rPr>
        <w:t xml:space="preserve">3.1. </w:t>
      </w:r>
      <w:r w:rsidRPr="00AB3AF0">
        <w:rPr>
          <w:rFonts w:ascii="Times New Roman" w:hAnsi="Times New Roman"/>
          <w:b/>
          <w:sz w:val="28"/>
          <w:szCs w:val="28"/>
        </w:rPr>
        <w:t>Тема.</w:t>
      </w:r>
      <w:r w:rsidRPr="00AB3AF0">
        <w:rPr>
          <w:rStyle w:val="FontStyle164"/>
          <w:b/>
          <w:sz w:val="28"/>
          <w:szCs w:val="28"/>
        </w:rPr>
        <w:t xml:space="preserve"> </w:t>
      </w:r>
      <w:r w:rsidRPr="00AB3AF0">
        <w:rPr>
          <w:rFonts w:ascii="Times New Roman" w:hAnsi="Times New Roman"/>
          <w:b/>
          <w:sz w:val="28"/>
          <w:szCs w:val="28"/>
        </w:rPr>
        <w:t>Тематический натюрморт с атрибутами искусства.</w:t>
      </w:r>
    </w:p>
    <w:p w:rsidR="00AB3AF0" w:rsidRDefault="00AB3AF0" w:rsidP="007D2D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3AF0">
        <w:rPr>
          <w:rFonts w:ascii="Times New Roman" w:hAnsi="Times New Roman"/>
          <w:sz w:val="28"/>
          <w:szCs w:val="28"/>
        </w:rPr>
        <w:t>Рисование сложного натюрморта из предметов комбинированной формы из различного материала в разны</w:t>
      </w:r>
      <w:r w:rsidR="00606800">
        <w:rPr>
          <w:rFonts w:ascii="Times New Roman" w:hAnsi="Times New Roman"/>
          <w:sz w:val="28"/>
          <w:szCs w:val="28"/>
        </w:rPr>
        <w:t>х положениях (гипсовая</w:t>
      </w:r>
      <w:r w:rsidRPr="00AB3AF0">
        <w:rPr>
          <w:rFonts w:ascii="Times New Roman" w:hAnsi="Times New Roman"/>
          <w:sz w:val="28"/>
          <w:szCs w:val="28"/>
        </w:rPr>
        <w:t xml:space="preserve"> маска, античная голова-бюст, капитель; кисти, палитра, драпировка со складками и т.д.).</w:t>
      </w:r>
      <w:r w:rsidR="00AA5022">
        <w:rPr>
          <w:rFonts w:ascii="Times New Roman" w:hAnsi="Times New Roman"/>
          <w:sz w:val="28"/>
          <w:szCs w:val="28"/>
        </w:rPr>
        <w:t xml:space="preserve"> </w:t>
      </w:r>
      <w:r w:rsidRPr="00AB3AF0">
        <w:rPr>
          <w:rFonts w:ascii="Times New Roman" w:hAnsi="Times New Roman"/>
          <w:sz w:val="28"/>
          <w:szCs w:val="28"/>
        </w:rPr>
        <w:t xml:space="preserve">Передача в законченном тональном рисунке сложной группы предметов в пространстве. Проверка и закрепление знаний, умений и навыков, полученных за предыдущие годы обучения: в композиции рисунка </w:t>
      </w:r>
      <w:r w:rsidRPr="00AB3AF0">
        <w:rPr>
          <w:rFonts w:ascii="Times New Roman" w:hAnsi="Times New Roman"/>
          <w:sz w:val="28"/>
          <w:szCs w:val="28"/>
        </w:rPr>
        <w:lastRenderedPageBreak/>
        <w:t>натюрморта, в правильном и свободном построении, в тональном решении предметов, в передаче пространства, линейной и воздушной перспективы.</w:t>
      </w:r>
    </w:p>
    <w:p w:rsidR="007D2DB9" w:rsidRPr="004D1108" w:rsidRDefault="007D2DB9" w:rsidP="00D31914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36733C" w:rsidRDefault="00CB06BC" w:rsidP="00D31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533B0">
        <w:rPr>
          <w:rFonts w:ascii="Times New Roman" w:hAnsi="Times New Roman"/>
          <w:b/>
          <w:sz w:val="28"/>
          <w:szCs w:val="28"/>
        </w:rPr>
        <w:t>.</w:t>
      </w:r>
      <w:r w:rsidR="007E3A06">
        <w:rPr>
          <w:rFonts w:ascii="Times New Roman" w:hAnsi="Times New Roman"/>
          <w:b/>
          <w:sz w:val="28"/>
          <w:szCs w:val="28"/>
        </w:rPr>
        <w:t xml:space="preserve"> </w:t>
      </w:r>
      <w:r w:rsidR="0036733C" w:rsidRPr="0055013D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</w:p>
    <w:p w:rsidR="000B251D" w:rsidRPr="00D31914" w:rsidRDefault="000B251D" w:rsidP="008653E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C280B" w:rsidRPr="001C280B" w:rsidRDefault="001C280B" w:rsidP="000B251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Результатом осв</w:t>
      </w:r>
      <w:r w:rsidR="007D2DB9">
        <w:rPr>
          <w:rFonts w:ascii="Times New Roman" w:hAnsi="Times New Roman"/>
          <w:sz w:val="28"/>
          <w:szCs w:val="28"/>
        </w:rPr>
        <w:t>оения учебного предмета «Рисунок</w:t>
      </w:r>
      <w:r w:rsidRPr="001C280B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</w:t>
      </w:r>
      <w:r>
        <w:rPr>
          <w:rFonts w:ascii="Times New Roman" w:hAnsi="Times New Roman"/>
          <w:sz w:val="28"/>
          <w:szCs w:val="28"/>
        </w:rPr>
        <w:t>,</w:t>
      </w:r>
      <w:r w:rsidRPr="001C280B">
        <w:rPr>
          <w:rFonts w:ascii="Times New Roman" w:hAnsi="Times New Roman"/>
          <w:sz w:val="28"/>
          <w:szCs w:val="28"/>
        </w:rPr>
        <w:t xml:space="preserve"> умений и навыков: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:rsidR="001C280B" w:rsidRPr="001C280B" w:rsidRDefault="0080256A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последовательно </w:t>
      </w:r>
      <w:r w:rsidR="001C280B" w:rsidRPr="001C280B">
        <w:rPr>
          <w:rFonts w:ascii="Times New Roman" w:hAnsi="Times New Roman"/>
          <w:sz w:val="28"/>
          <w:szCs w:val="28"/>
        </w:rPr>
        <w:t>вести длительную постановку;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1C280B" w:rsidRPr="001C280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фактуры и материала предмета;</w:t>
      </w:r>
    </w:p>
    <w:p w:rsidR="001C280B" w:rsidRPr="001C280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80256A" w:rsidRPr="00D31914" w:rsidRDefault="0080256A" w:rsidP="00D31914">
      <w:pPr>
        <w:tabs>
          <w:tab w:val="left" w:pos="567"/>
          <w:tab w:val="num" w:pos="72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6733C" w:rsidRDefault="00DE7C1D" w:rsidP="00D3191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7C6BDD" w:rsidRPr="007C6BDD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8B3E0D" w:rsidRDefault="008B3E0D" w:rsidP="00D31914">
      <w:pPr>
        <w:pStyle w:val="a6"/>
        <w:spacing w:line="276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8B3E0D">
        <w:rPr>
          <w:rFonts w:ascii="Times New Roman" w:hAnsi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80256A" w:rsidRPr="00D31914" w:rsidRDefault="0080256A" w:rsidP="00D31914">
      <w:pPr>
        <w:pStyle w:val="a6"/>
        <w:ind w:firstLine="142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1C280B" w:rsidRPr="001C280B" w:rsidRDefault="001C280B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1C280B"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F0312A" w:rsidRDefault="00606800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Видами контроля</w:t>
      </w:r>
      <w:r w:rsidR="001C280B" w:rsidRPr="001C280B">
        <w:rPr>
          <w:rFonts w:ascii="Times New Roman" w:hAnsi="Times New Roman"/>
          <w:sz w:val="28"/>
          <w:szCs w:val="28"/>
        </w:rPr>
        <w:t xml:space="preserve"> по </w:t>
      </w:r>
      <w:r w:rsidR="001C280B">
        <w:rPr>
          <w:rFonts w:ascii="Times New Roman" w:hAnsi="Times New Roman"/>
          <w:sz w:val="28"/>
          <w:szCs w:val="28"/>
        </w:rPr>
        <w:t>уче</w:t>
      </w:r>
      <w:r w:rsidR="00F0312A">
        <w:rPr>
          <w:rFonts w:ascii="Times New Roman" w:hAnsi="Times New Roman"/>
          <w:sz w:val="28"/>
          <w:szCs w:val="28"/>
        </w:rPr>
        <w:t xml:space="preserve">бному </w:t>
      </w:r>
      <w:r w:rsidR="001C280B" w:rsidRPr="001C280B">
        <w:rPr>
          <w:rFonts w:ascii="Times New Roman" w:hAnsi="Times New Roman"/>
          <w:sz w:val="28"/>
          <w:szCs w:val="28"/>
        </w:rPr>
        <w:t xml:space="preserve">предмету </w:t>
      </w:r>
      <w:r w:rsidR="00F0312A">
        <w:rPr>
          <w:rFonts w:ascii="Times New Roman" w:hAnsi="Times New Roman"/>
          <w:sz w:val="28"/>
          <w:szCs w:val="28"/>
        </w:rPr>
        <w:t>«</w:t>
      </w:r>
      <w:r w:rsidR="007D2DB9">
        <w:rPr>
          <w:rFonts w:ascii="Times New Roman" w:hAnsi="Times New Roman"/>
          <w:sz w:val="28"/>
          <w:szCs w:val="28"/>
        </w:rPr>
        <w:t>Рисунок</w:t>
      </w:r>
      <w:r w:rsidR="00F031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являю</w:t>
      </w:r>
      <w:r w:rsidR="001C280B" w:rsidRPr="001C280B">
        <w:rPr>
          <w:rFonts w:ascii="Times New Roman" w:hAnsi="Times New Roman"/>
          <w:sz w:val="28"/>
          <w:szCs w:val="28"/>
        </w:rPr>
        <w:t xml:space="preserve">тся текущая и промежуточная аттестации. Текущая аттестация проводится с целью контроля качества освоения конкретной темы или раздела по </w:t>
      </w:r>
      <w:r w:rsidR="00F0312A">
        <w:rPr>
          <w:rFonts w:ascii="Times New Roman" w:hAnsi="Times New Roman"/>
          <w:sz w:val="28"/>
          <w:szCs w:val="28"/>
        </w:rPr>
        <w:t xml:space="preserve">учебному </w:t>
      </w:r>
      <w:r w:rsidR="001C280B" w:rsidRPr="001C280B">
        <w:rPr>
          <w:rFonts w:ascii="Times New Roman" w:hAnsi="Times New Roman"/>
          <w:sz w:val="28"/>
          <w:szCs w:val="28"/>
        </w:rPr>
        <w:t>предмету</w:t>
      </w:r>
      <w:r w:rsidR="00F0312A">
        <w:rPr>
          <w:rFonts w:ascii="Times New Roman" w:hAnsi="Times New Roman"/>
          <w:sz w:val="28"/>
          <w:szCs w:val="28"/>
        </w:rPr>
        <w:t>.</w:t>
      </w:r>
      <w:r w:rsidR="001C280B" w:rsidRPr="001C280B">
        <w:rPr>
          <w:rFonts w:ascii="Times New Roman" w:hAnsi="Times New Roman"/>
          <w:sz w:val="28"/>
          <w:szCs w:val="28"/>
        </w:rPr>
        <w:t xml:space="preserve"> Текущая аттестация проводится по четвертям в форме просмотра </w:t>
      </w:r>
      <w:r w:rsidR="001C280B" w:rsidRPr="001C280B">
        <w:rPr>
          <w:rFonts w:ascii="Times New Roman" w:hAnsi="Times New Roman"/>
          <w:sz w:val="28"/>
          <w:szCs w:val="28"/>
        </w:rPr>
        <w:lastRenderedPageBreak/>
        <w:t>учебных и домашних работ ведущим преподавателем, оце</w:t>
      </w:r>
      <w:r w:rsidR="00F0312A">
        <w:rPr>
          <w:rFonts w:ascii="Times New Roman" w:hAnsi="Times New Roman"/>
          <w:sz w:val="28"/>
          <w:szCs w:val="28"/>
        </w:rPr>
        <w:t>нки заносятся в классный журнал</w:t>
      </w:r>
      <w:r w:rsidR="001C280B" w:rsidRPr="001C280B">
        <w:rPr>
          <w:rFonts w:ascii="Times New Roman" w:hAnsi="Times New Roman"/>
          <w:sz w:val="28"/>
          <w:szCs w:val="28"/>
        </w:rPr>
        <w:t xml:space="preserve">. </w:t>
      </w:r>
    </w:p>
    <w:p w:rsidR="00F0312A" w:rsidRPr="00E96153" w:rsidRDefault="00EB4C9E" w:rsidP="000B25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</w:t>
      </w:r>
      <w:r w:rsidR="00F0312A" w:rsidRPr="00E96153">
        <w:rPr>
          <w:rFonts w:ascii="Times New Roman" w:hAnsi="Times New Roman"/>
          <w:sz w:val="28"/>
          <w:szCs w:val="28"/>
        </w:rPr>
        <w:t>ормы промежуточной аттестации:</w:t>
      </w:r>
    </w:p>
    <w:p w:rsidR="00F0312A" w:rsidRPr="00E96153" w:rsidRDefault="00F0312A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</w:t>
      </w:r>
      <w:r w:rsidRPr="00E96153">
        <w:rPr>
          <w:rFonts w:ascii="Times New Roman" w:hAnsi="Times New Roman"/>
          <w:sz w:val="28"/>
          <w:szCs w:val="28"/>
        </w:rPr>
        <w:t xml:space="preserve"> – </w:t>
      </w:r>
      <w:r w:rsidR="00DE5C01">
        <w:rPr>
          <w:rFonts w:ascii="Times New Roman" w:hAnsi="Times New Roman"/>
          <w:sz w:val="28"/>
          <w:szCs w:val="28"/>
        </w:rPr>
        <w:t>п</w:t>
      </w:r>
      <w:r w:rsidRPr="00E96153">
        <w:rPr>
          <w:rFonts w:ascii="Times New Roman" w:hAnsi="Times New Roman"/>
          <w:sz w:val="28"/>
          <w:szCs w:val="28"/>
        </w:rPr>
        <w:t>росмотр (проводится в счет аудиторного времени);</w:t>
      </w:r>
    </w:p>
    <w:p w:rsidR="00F0312A" w:rsidRPr="00E96153" w:rsidRDefault="00606800" w:rsidP="000B251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F0312A" w:rsidRPr="00E96153">
        <w:rPr>
          <w:rFonts w:ascii="Times New Roman" w:hAnsi="Times New Roman"/>
          <w:sz w:val="28"/>
          <w:szCs w:val="28"/>
        </w:rPr>
        <w:t xml:space="preserve">кзамен - творческий </w:t>
      </w:r>
      <w:r w:rsidR="00DE5C01">
        <w:rPr>
          <w:rFonts w:ascii="Times New Roman" w:hAnsi="Times New Roman"/>
          <w:sz w:val="28"/>
          <w:szCs w:val="28"/>
        </w:rPr>
        <w:t>п</w:t>
      </w:r>
      <w:r w:rsidR="00F0312A" w:rsidRPr="00E96153">
        <w:rPr>
          <w:rFonts w:ascii="Times New Roman" w:hAnsi="Times New Roman"/>
          <w:sz w:val="28"/>
          <w:szCs w:val="28"/>
        </w:rPr>
        <w:t>росмотр (проводится во внеаудиторное время).</w:t>
      </w:r>
    </w:p>
    <w:p w:rsidR="00501C8E" w:rsidRDefault="001C280B" w:rsidP="000B25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80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="00606800">
        <w:rPr>
          <w:rFonts w:ascii="Times New Roman" w:hAnsi="Times New Roman"/>
          <w:sz w:val="28"/>
          <w:szCs w:val="28"/>
        </w:rPr>
        <w:t>проводится</w:t>
      </w:r>
      <w:r w:rsidRPr="001C280B">
        <w:rPr>
          <w:rFonts w:ascii="Times New Roman" w:hAnsi="Times New Roman"/>
          <w:sz w:val="28"/>
          <w:szCs w:val="28"/>
        </w:rPr>
        <w:t xml:space="preserve"> </w:t>
      </w:r>
      <w:r w:rsidR="00606800" w:rsidRPr="001C280B">
        <w:rPr>
          <w:rFonts w:ascii="Times New Roman" w:hAnsi="Times New Roman"/>
          <w:sz w:val="28"/>
          <w:szCs w:val="28"/>
        </w:rPr>
        <w:t xml:space="preserve">в счет аудиторного времени </w:t>
      </w:r>
      <w:r w:rsidRPr="001C280B">
        <w:rPr>
          <w:rFonts w:ascii="Times New Roman" w:hAnsi="Times New Roman"/>
          <w:sz w:val="28"/>
          <w:szCs w:val="28"/>
        </w:rPr>
        <w:t xml:space="preserve">по полугодиям в </w:t>
      </w:r>
      <w:r w:rsidR="00501C8E">
        <w:rPr>
          <w:rFonts w:ascii="Times New Roman" w:hAnsi="Times New Roman"/>
          <w:sz w:val="28"/>
          <w:szCs w:val="28"/>
        </w:rPr>
        <w:t>виде</w:t>
      </w:r>
      <w:r w:rsidRPr="001C280B">
        <w:rPr>
          <w:rFonts w:ascii="Times New Roman" w:hAnsi="Times New Roman"/>
          <w:sz w:val="28"/>
          <w:szCs w:val="28"/>
        </w:rPr>
        <w:t xml:space="preserve"> контрольных уроков </w:t>
      </w:r>
      <w:r w:rsidR="00501C8E">
        <w:rPr>
          <w:rFonts w:ascii="Times New Roman" w:hAnsi="Times New Roman"/>
          <w:sz w:val="28"/>
          <w:szCs w:val="28"/>
        </w:rPr>
        <w:t>(</w:t>
      </w:r>
      <w:r w:rsidRPr="001C280B">
        <w:rPr>
          <w:rFonts w:ascii="Times New Roman" w:hAnsi="Times New Roman"/>
          <w:sz w:val="28"/>
          <w:szCs w:val="28"/>
        </w:rPr>
        <w:t>и</w:t>
      </w:r>
      <w:r w:rsidR="00F0312A">
        <w:rPr>
          <w:rFonts w:ascii="Times New Roman" w:hAnsi="Times New Roman"/>
          <w:sz w:val="28"/>
          <w:szCs w:val="28"/>
        </w:rPr>
        <w:t>ли</w:t>
      </w:r>
      <w:r w:rsidRPr="001C280B">
        <w:rPr>
          <w:rFonts w:ascii="Times New Roman" w:hAnsi="Times New Roman"/>
          <w:sz w:val="28"/>
          <w:szCs w:val="28"/>
        </w:rPr>
        <w:t xml:space="preserve"> дифференцирован</w:t>
      </w:r>
      <w:r w:rsidR="00F0312A">
        <w:rPr>
          <w:rFonts w:ascii="Times New Roman" w:hAnsi="Times New Roman"/>
          <w:sz w:val="28"/>
          <w:szCs w:val="28"/>
        </w:rPr>
        <w:t>ных зачетов</w:t>
      </w:r>
      <w:r w:rsidR="00501C8E">
        <w:rPr>
          <w:rFonts w:ascii="Times New Roman" w:hAnsi="Times New Roman"/>
          <w:sz w:val="28"/>
          <w:szCs w:val="28"/>
        </w:rPr>
        <w:t>)</w:t>
      </w:r>
      <w:r w:rsidR="00F0312A">
        <w:rPr>
          <w:rFonts w:ascii="Times New Roman" w:hAnsi="Times New Roman"/>
          <w:sz w:val="28"/>
          <w:szCs w:val="28"/>
        </w:rPr>
        <w:t xml:space="preserve"> в </w:t>
      </w:r>
      <w:r w:rsidR="00501C8E">
        <w:rPr>
          <w:rFonts w:ascii="Times New Roman" w:hAnsi="Times New Roman"/>
          <w:sz w:val="28"/>
          <w:szCs w:val="28"/>
        </w:rPr>
        <w:t>форме</w:t>
      </w:r>
      <w:r w:rsidR="00F0312A">
        <w:rPr>
          <w:rFonts w:ascii="Times New Roman" w:hAnsi="Times New Roman"/>
          <w:sz w:val="28"/>
          <w:szCs w:val="28"/>
        </w:rPr>
        <w:t xml:space="preserve"> просмотров</w:t>
      </w:r>
      <w:r w:rsidRPr="001C280B">
        <w:rPr>
          <w:rFonts w:ascii="Times New Roman" w:hAnsi="Times New Roman"/>
          <w:sz w:val="28"/>
          <w:szCs w:val="28"/>
        </w:rPr>
        <w:t xml:space="preserve"> работ обучающихся преподавателями. Экзамены проводятся в форме </w:t>
      </w:r>
      <w:r w:rsidR="00F0312A">
        <w:rPr>
          <w:rFonts w:ascii="Times New Roman" w:hAnsi="Times New Roman"/>
          <w:sz w:val="28"/>
          <w:szCs w:val="28"/>
        </w:rPr>
        <w:t xml:space="preserve">творческого </w:t>
      </w:r>
      <w:r w:rsidRPr="001C280B">
        <w:rPr>
          <w:rFonts w:ascii="Times New Roman" w:hAnsi="Times New Roman"/>
          <w:sz w:val="28"/>
          <w:szCs w:val="28"/>
        </w:rPr>
        <w:t>просмотр</w:t>
      </w:r>
      <w:r w:rsidR="00F0312A">
        <w:rPr>
          <w:rFonts w:ascii="Times New Roman" w:hAnsi="Times New Roman"/>
          <w:sz w:val="28"/>
          <w:szCs w:val="28"/>
        </w:rPr>
        <w:t>а</w:t>
      </w:r>
      <w:r w:rsidRPr="001C280B">
        <w:rPr>
          <w:rFonts w:ascii="Times New Roman" w:hAnsi="Times New Roman"/>
          <w:sz w:val="28"/>
          <w:szCs w:val="28"/>
        </w:rPr>
        <w:t xml:space="preserve"> работ</w:t>
      </w:r>
      <w:r w:rsidR="00F0312A" w:rsidRPr="00F0312A">
        <w:rPr>
          <w:rFonts w:ascii="Times New Roman" w:hAnsi="Times New Roman"/>
          <w:sz w:val="28"/>
          <w:szCs w:val="28"/>
        </w:rPr>
        <w:t xml:space="preserve"> </w:t>
      </w:r>
      <w:r w:rsidR="00F0312A" w:rsidRPr="001C280B">
        <w:rPr>
          <w:rFonts w:ascii="Times New Roman" w:hAnsi="Times New Roman"/>
          <w:sz w:val="28"/>
          <w:szCs w:val="28"/>
        </w:rPr>
        <w:t>обучающихся</w:t>
      </w:r>
      <w:r w:rsidRPr="001C280B">
        <w:rPr>
          <w:rFonts w:ascii="Times New Roman" w:hAnsi="Times New Roman"/>
          <w:sz w:val="28"/>
          <w:szCs w:val="28"/>
        </w:rPr>
        <w:t xml:space="preserve"> за пределами аудиторных занятий в рамках промежуточной (экзаменационной) аттестации. </w:t>
      </w:r>
    </w:p>
    <w:p w:rsidR="00FC235C" w:rsidRDefault="008B3E0D" w:rsidP="00AB45B2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A31E21" w:rsidRDefault="0099118A" w:rsidP="006068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F06FEC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>текущей и</w:t>
      </w:r>
      <w:r w:rsidR="008B3E0D">
        <w:rPr>
          <w:rFonts w:ascii="Times New Roman" w:hAnsi="Times New Roman"/>
          <w:sz w:val="28"/>
          <w:szCs w:val="28"/>
        </w:rPr>
        <w:t xml:space="preserve"> промежуточной</w:t>
      </w:r>
      <w:r w:rsidR="00F06FEC">
        <w:rPr>
          <w:rFonts w:ascii="Times New Roman" w:hAnsi="Times New Roman"/>
          <w:sz w:val="28"/>
          <w:szCs w:val="28"/>
        </w:rPr>
        <w:t xml:space="preserve"> </w:t>
      </w:r>
      <w:r w:rsidR="00606800">
        <w:rPr>
          <w:rFonts w:ascii="Times New Roman" w:hAnsi="Times New Roman"/>
          <w:sz w:val="28"/>
          <w:szCs w:val="28"/>
        </w:rPr>
        <w:t xml:space="preserve">аттестации </w:t>
      </w:r>
      <w:r>
        <w:rPr>
          <w:rFonts w:ascii="Times New Roman" w:hAnsi="Times New Roman"/>
          <w:sz w:val="28"/>
          <w:szCs w:val="28"/>
        </w:rPr>
        <w:t>выставляются оценки</w:t>
      </w:r>
      <w:r w:rsidR="00C760C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«отлично», «хорошо», «удовлетво</w:t>
      </w:r>
      <w:r w:rsidR="00CB149B">
        <w:rPr>
          <w:rFonts w:ascii="Times New Roman" w:hAnsi="Times New Roman"/>
          <w:sz w:val="28"/>
          <w:szCs w:val="28"/>
        </w:rPr>
        <w:t>рительно»</w:t>
      </w:r>
      <w:r>
        <w:rPr>
          <w:rFonts w:ascii="Times New Roman" w:hAnsi="Times New Roman"/>
          <w:sz w:val="28"/>
          <w:szCs w:val="28"/>
        </w:rPr>
        <w:t>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69F9">
        <w:rPr>
          <w:rFonts w:ascii="Times New Roman" w:hAnsi="Times New Roman"/>
          <w:sz w:val="28"/>
          <w:szCs w:val="28"/>
        </w:rPr>
        <w:t>редполагает: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B69F9" w:rsidRPr="005B69F9">
        <w:rPr>
          <w:rFonts w:ascii="Times New Roman" w:hAnsi="Times New Roman"/>
          <w:sz w:val="28"/>
          <w:szCs w:val="28"/>
        </w:rPr>
        <w:t>амостоятельный выбор формата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</w:t>
      </w:r>
      <w:r w:rsidR="005B69F9" w:rsidRPr="005B69F9">
        <w:rPr>
          <w:rFonts w:ascii="Times New Roman" w:hAnsi="Times New Roman"/>
          <w:sz w:val="28"/>
          <w:szCs w:val="28"/>
        </w:rPr>
        <w:t xml:space="preserve"> изображения в листе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B69F9" w:rsidRPr="005B69F9">
        <w:rPr>
          <w:rFonts w:ascii="Times New Roman" w:hAnsi="Times New Roman"/>
          <w:sz w:val="28"/>
          <w:szCs w:val="28"/>
        </w:rPr>
        <w:t xml:space="preserve">оследовательное, грамотное </w:t>
      </w:r>
      <w:r>
        <w:rPr>
          <w:rFonts w:ascii="Times New Roman" w:hAnsi="Times New Roman"/>
          <w:sz w:val="28"/>
          <w:szCs w:val="28"/>
        </w:rPr>
        <w:t>и аккуратное ведение построения;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мелое использование выразительных особенностей применяемого графического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самостоятельно исправл</w:t>
      </w:r>
      <w:r>
        <w:rPr>
          <w:rFonts w:ascii="Times New Roman" w:hAnsi="Times New Roman"/>
          <w:sz w:val="28"/>
          <w:szCs w:val="28"/>
        </w:rPr>
        <w:t>ять ошибки и недочеты в рисунке;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B69F9" w:rsidRPr="005B69F9">
        <w:rPr>
          <w:rFonts w:ascii="Times New Roman" w:hAnsi="Times New Roman"/>
          <w:sz w:val="28"/>
          <w:szCs w:val="28"/>
        </w:rPr>
        <w:t>мение обобщать рисуно</w:t>
      </w:r>
      <w:r>
        <w:rPr>
          <w:rFonts w:ascii="Times New Roman" w:hAnsi="Times New Roman"/>
          <w:sz w:val="28"/>
          <w:szCs w:val="28"/>
        </w:rPr>
        <w:t>к и приводить его к целостности;</w:t>
      </w:r>
    </w:p>
    <w:p w:rsidR="005B69F9" w:rsidRPr="005B69F9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5B69F9" w:rsidRPr="005B69F9">
        <w:rPr>
          <w:rFonts w:ascii="Times New Roman" w:hAnsi="Times New Roman"/>
          <w:sz w:val="28"/>
          <w:szCs w:val="28"/>
        </w:rPr>
        <w:t>ворческий подход.</w:t>
      </w:r>
    </w:p>
    <w:p w:rsidR="005B69F9" w:rsidRPr="000B251D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5B69F9" w:rsidRPr="005B69F9" w:rsidRDefault="005B69F9" w:rsidP="006068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Допускает: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которую неточность в компоновке;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5B69F9" w:rsidRPr="005B69F9">
        <w:rPr>
          <w:rFonts w:ascii="Times New Roman" w:hAnsi="Times New Roman"/>
          <w:sz w:val="28"/>
          <w:szCs w:val="28"/>
        </w:rPr>
        <w:t>ебольшие недоч</w:t>
      </w:r>
      <w:r>
        <w:rPr>
          <w:rFonts w:ascii="Times New Roman" w:hAnsi="Times New Roman"/>
          <w:sz w:val="28"/>
          <w:szCs w:val="28"/>
        </w:rPr>
        <w:t>еты в конструктивном построении;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езначительные нарушения в послед</w:t>
      </w:r>
      <w:r w:rsidR="00DE5C01">
        <w:rPr>
          <w:rFonts w:ascii="Times New Roman" w:hAnsi="Times New Roman"/>
          <w:sz w:val="28"/>
          <w:szCs w:val="28"/>
        </w:rPr>
        <w:t xml:space="preserve">овательности работы тоном, как </w:t>
      </w:r>
      <w:r w:rsidR="005B69F9" w:rsidRPr="005B69F9">
        <w:rPr>
          <w:rFonts w:ascii="Times New Roman" w:hAnsi="Times New Roman"/>
          <w:sz w:val="28"/>
          <w:szCs w:val="28"/>
        </w:rPr>
        <w:t>следствие, незначительные ошибки</w:t>
      </w:r>
      <w:r>
        <w:rPr>
          <w:rFonts w:ascii="Times New Roman" w:hAnsi="Times New Roman"/>
          <w:sz w:val="28"/>
          <w:szCs w:val="28"/>
        </w:rPr>
        <w:t xml:space="preserve"> в передаче тональных отношений;</w:t>
      </w:r>
    </w:p>
    <w:p w:rsidR="005B69F9" w:rsidRPr="005B69F9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екоторую дробность и небрежность рисунка.</w:t>
      </w:r>
    </w:p>
    <w:p w:rsidR="005B69F9" w:rsidRPr="000B251D" w:rsidRDefault="005B69F9" w:rsidP="00AB45B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0B251D"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5B69F9" w:rsidRPr="005B69F9" w:rsidRDefault="005B69F9" w:rsidP="0060680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9F9">
        <w:rPr>
          <w:rFonts w:ascii="Times New Roman" w:hAnsi="Times New Roman"/>
          <w:sz w:val="28"/>
          <w:szCs w:val="28"/>
        </w:rPr>
        <w:t>Предполагает: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</w:t>
      </w:r>
      <w:r>
        <w:rPr>
          <w:rFonts w:ascii="Times New Roman" w:hAnsi="Times New Roman"/>
          <w:sz w:val="28"/>
          <w:szCs w:val="28"/>
        </w:rPr>
        <w:t>о вести рисунок;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>еумение самостоятельно анализировать и исправлять допущенные ошибки в построе</w:t>
      </w:r>
      <w:r>
        <w:rPr>
          <w:rFonts w:ascii="Times New Roman" w:hAnsi="Times New Roman"/>
          <w:sz w:val="28"/>
          <w:szCs w:val="28"/>
        </w:rPr>
        <w:t>нии и тональном решении рисунка;</w:t>
      </w:r>
    </w:p>
    <w:p w:rsidR="005B69F9" w:rsidRP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B69F9" w:rsidRPr="005B69F9">
        <w:rPr>
          <w:rFonts w:ascii="Times New Roman" w:hAnsi="Times New Roman"/>
          <w:sz w:val="28"/>
          <w:szCs w:val="28"/>
        </w:rPr>
        <w:t>днообразное использование графических п</w:t>
      </w:r>
      <w:r>
        <w:rPr>
          <w:rFonts w:ascii="Times New Roman" w:hAnsi="Times New Roman"/>
          <w:sz w:val="28"/>
          <w:szCs w:val="28"/>
        </w:rPr>
        <w:t>риемов для решения разных задач;</w:t>
      </w:r>
    </w:p>
    <w:p w:rsidR="005B69F9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B69F9" w:rsidRPr="005B69F9">
        <w:rPr>
          <w:rFonts w:ascii="Times New Roman" w:hAnsi="Times New Roman"/>
          <w:sz w:val="28"/>
          <w:szCs w:val="28"/>
        </w:rPr>
        <w:t xml:space="preserve">езаконченность, неаккуратность, небрежность </w:t>
      </w:r>
      <w:r w:rsidR="005B69F9">
        <w:rPr>
          <w:rFonts w:ascii="Times New Roman" w:hAnsi="Times New Roman"/>
          <w:sz w:val="28"/>
          <w:szCs w:val="28"/>
        </w:rPr>
        <w:t>в</w:t>
      </w:r>
      <w:r w:rsidR="005B69F9" w:rsidRPr="005B69F9">
        <w:rPr>
          <w:rFonts w:ascii="Times New Roman" w:hAnsi="Times New Roman"/>
          <w:sz w:val="28"/>
          <w:szCs w:val="28"/>
        </w:rPr>
        <w:t xml:space="preserve"> рисунк</w:t>
      </w:r>
      <w:r w:rsidR="005B69F9">
        <w:rPr>
          <w:rFonts w:ascii="Times New Roman" w:hAnsi="Times New Roman"/>
          <w:sz w:val="28"/>
          <w:szCs w:val="28"/>
        </w:rPr>
        <w:t>е</w:t>
      </w:r>
      <w:r w:rsidR="005B69F9" w:rsidRPr="005B69F9">
        <w:rPr>
          <w:rFonts w:ascii="Times New Roman" w:hAnsi="Times New Roman"/>
          <w:sz w:val="28"/>
          <w:szCs w:val="28"/>
        </w:rPr>
        <w:t>.</w:t>
      </w:r>
    </w:p>
    <w:p w:rsidR="0080256A" w:rsidRPr="00D31914" w:rsidRDefault="0080256A" w:rsidP="008653E8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C760CF" w:rsidRDefault="008B3E0D" w:rsidP="009913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36733C" w:rsidRPr="0055013D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8E7D13" w:rsidRPr="008E7D13" w:rsidRDefault="008E7D13" w:rsidP="008E7D1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Освоение программы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Pr="00E438DC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»</w:t>
      </w:r>
      <w:r w:rsidRPr="00E438DC">
        <w:rPr>
          <w:rFonts w:ascii="Times New Roman" w:hAnsi="Times New Roman"/>
          <w:sz w:val="28"/>
          <w:szCs w:val="28"/>
        </w:rPr>
        <w:t xml:space="preserve">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</w:t>
      </w:r>
      <w:r>
        <w:rPr>
          <w:rFonts w:ascii="Times New Roman" w:hAnsi="Times New Roman"/>
          <w:sz w:val="28"/>
          <w:szCs w:val="28"/>
        </w:rPr>
        <w:t>П</w:t>
      </w:r>
      <w:r w:rsidRPr="00E438DC">
        <w:rPr>
          <w:rFonts w:ascii="Times New Roman" w:hAnsi="Times New Roman"/>
          <w:sz w:val="28"/>
          <w:szCs w:val="28"/>
        </w:rPr>
        <w:t>риоритетная роль отводится показу преподавателем приемов и порядка ведения работы.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</w:t>
      </w:r>
      <w:r w:rsidR="0099132F" w:rsidRPr="00E438DC">
        <w:rPr>
          <w:rFonts w:ascii="Times New Roman" w:hAnsi="Times New Roman"/>
          <w:sz w:val="28"/>
          <w:szCs w:val="28"/>
        </w:rPr>
        <w:t xml:space="preserve">в этом случае </w:t>
      </w:r>
      <w:r w:rsidR="0099132F">
        <w:rPr>
          <w:rFonts w:ascii="Times New Roman" w:hAnsi="Times New Roman"/>
          <w:sz w:val="28"/>
          <w:szCs w:val="28"/>
        </w:rPr>
        <w:t>роль преподавателя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- направляющая и корректирующая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lastRenderedPageBreak/>
        <w:t>Одним из действенных и результативных методов в осв</w:t>
      </w:r>
      <w:r w:rsidR="0099132F">
        <w:rPr>
          <w:rFonts w:ascii="Times New Roman" w:hAnsi="Times New Roman"/>
          <w:sz w:val="28"/>
          <w:szCs w:val="28"/>
        </w:rPr>
        <w:t>оении рисунка, несомненно, являе</w:t>
      </w:r>
      <w:r w:rsidRPr="00E438DC">
        <w:rPr>
          <w:rFonts w:ascii="Times New Roman" w:hAnsi="Times New Roman"/>
          <w:sz w:val="28"/>
          <w:szCs w:val="28"/>
        </w:rPr>
        <w:t xml:space="preserve">тся </w:t>
      </w:r>
      <w:r w:rsidR="0099132F">
        <w:rPr>
          <w:rFonts w:ascii="Times New Roman" w:hAnsi="Times New Roman"/>
          <w:sz w:val="28"/>
          <w:szCs w:val="28"/>
        </w:rPr>
        <w:t>проведение преподавателем мастер-классов</w:t>
      </w:r>
      <w:r w:rsidRPr="00E438DC">
        <w:rPr>
          <w:rFonts w:ascii="Times New Roman" w:hAnsi="Times New Roman"/>
          <w:sz w:val="28"/>
          <w:szCs w:val="28"/>
        </w:rPr>
        <w:t>, которые дают возможность обучающимся увидеть результат, к которому нужно стремиться; постичь секреты мастерства.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По мере усвоения программы от обучающихся требуется не только отработка технических приемов, но и </w:t>
      </w:r>
      <w:r w:rsidR="0099132F">
        <w:rPr>
          <w:rFonts w:ascii="Times New Roman" w:hAnsi="Times New Roman"/>
          <w:sz w:val="28"/>
          <w:szCs w:val="28"/>
        </w:rPr>
        <w:t>развитие эмоционального отношения</w:t>
      </w:r>
      <w:r w:rsidRPr="00E438DC">
        <w:rPr>
          <w:rFonts w:ascii="Times New Roman" w:hAnsi="Times New Roman"/>
          <w:sz w:val="28"/>
          <w:szCs w:val="28"/>
        </w:rPr>
        <w:t xml:space="preserve"> </w:t>
      </w:r>
      <w:r w:rsidR="0099132F">
        <w:rPr>
          <w:rFonts w:ascii="Times New Roman" w:hAnsi="Times New Roman"/>
          <w:sz w:val="28"/>
          <w:szCs w:val="28"/>
        </w:rPr>
        <w:t>к выполняемой работе</w:t>
      </w:r>
      <w:r w:rsidRPr="00E438DC">
        <w:rPr>
          <w:rFonts w:ascii="Times New Roman" w:hAnsi="Times New Roman"/>
          <w:sz w:val="28"/>
          <w:szCs w:val="28"/>
        </w:rPr>
        <w:t>.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</w:t>
      </w:r>
      <w:r>
        <w:rPr>
          <w:rFonts w:ascii="Times New Roman" w:hAnsi="Times New Roman"/>
          <w:sz w:val="28"/>
          <w:szCs w:val="28"/>
        </w:rPr>
        <w:t>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Активное использование учебно-методических материалов необходимо обучающимся для </w:t>
      </w:r>
      <w:r>
        <w:rPr>
          <w:rFonts w:ascii="Times New Roman" w:hAnsi="Times New Roman"/>
          <w:sz w:val="28"/>
          <w:szCs w:val="28"/>
        </w:rPr>
        <w:t>успешного</w:t>
      </w:r>
      <w:r w:rsidRPr="009C6D91">
        <w:rPr>
          <w:rFonts w:ascii="Times New Roman" w:hAnsi="Times New Roman"/>
          <w:sz w:val="28"/>
          <w:szCs w:val="28"/>
        </w:rPr>
        <w:t xml:space="preserve"> восприятия содержания учебной программы.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>Рекомендуемые учебно-методические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учебник; учебные пособия; презентация тематических заданий курса рисунка (слайды, 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6EF6"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фрагменты); учебно-методические разработки для преподавателей (рекомендации, пособия, указания); учебно-методические  ра</w:t>
      </w:r>
      <w:r>
        <w:rPr>
          <w:rFonts w:ascii="Times New Roman" w:hAnsi="Times New Roman"/>
          <w:sz w:val="28"/>
          <w:szCs w:val="28"/>
        </w:rPr>
        <w:t>зработки (рекомендации, пособия</w:t>
      </w:r>
      <w:r w:rsidRPr="009C6D91">
        <w:rPr>
          <w:rFonts w:ascii="Times New Roman" w:hAnsi="Times New Roman"/>
          <w:sz w:val="28"/>
          <w:szCs w:val="28"/>
        </w:rPr>
        <w:t xml:space="preserve">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</w:t>
      </w:r>
      <w:r>
        <w:rPr>
          <w:rFonts w:ascii="Times New Roman" w:hAnsi="Times New Roman"/>
          <w:sz w:val="28"/>
          <w:szCs w:val="28"/>
        </w:rPr>
        <w:t>и самостоятельных работ.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C6D91">
        <w:rPr>
          <w:rFonts w:ascii="Times New Roman" w:hAnsi="Times New Roman"/>
          <w:sz w:val="28"/>
          <w:szCs w:val="28"/>
        </w:rPr>
        <w:t>ехнические и электронные средст</w:t>
      </w:r>
      <w:r>
        <w:rPr>
          <w:rFonts w:ascii="Times New Roman" w:hAnsi="Times New Roman"/>
          <w:sz w:val="28"/>
          <w:szCs w:val="28"/>
        </w:rPr>
        <w:t xml:space="preserve">ва обучения: </w:t>
      </w:r>
      <w:r w:rsidRPr="009C6D91">
        <w:rPr>
          <w:rFonts w:ascii="Times New Roman" w:hAnsi="Times New Roman"/>
          <w:sz w:val="28"/>
          <w:szCs w:val="28"/>
        </w:rPr>
        <w:t>электронные учебники и учебные пособия; обучающие компьютерные программы; контролирующие комп</w:t>
      </w:r>
      <w:r>
        <w:rPr>
          <w:rFonts w:ascii="Times New Roman" w:hAnsi="Times New Roman"/>
          <w:sz w:val="28"/>
          <w:szCs w:val="28"/>
        </w:rPr>
        <w:t>ьютерные программы; видеофильмы.</w:t>
      </w:r>
    </w:p>
    <w:p w:rsidR="008E7D13" w:rsidRPr="009C6D91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9C6D91">
        <w:rPr>
          <w:rFonts w:ascii="Times New Roman" w:hAnsi="Times New Roman"/>
          <w:sz w:val="28"/>
          <w:szCs w:val="28"/>
        </w:rPr>
        <w:t>правочные и дополнительные 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D91">
        <w:rPr>
          <w:rFonts w:ascii="Times New Roman" w:hAnsi="Times New Roman"/>
          <w:sz w:val="28"/>
          <w:szCs w:val="28"/>
        </w:rPr>
        <w:t>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8E7D13" w:rsidRDefault="008E7D13" w:rsidP="000F6E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6D91"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9C6D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 w:rsidRPr="009C6D91"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</w:t>
      </w:r>
      <w:r w:rsidR="000F6EF6">
        <w:rPr>
          <w:rFonts w:ascii="Times New Roman" w:hAnsi="Times New Roman"/>
          <w:sz w:val="28"/>
          <w:szCs w:val="28"/>
        </w:rPr>
        <w:t>оретических знаний.</w:t>
      </w:r>
    </w:p>
    <w:p w:rsidR="00161050" w:rsidRPr="00D31914" w:rsidRDefault="00161050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E7D13" w:rsidRPr="008E7D13" w:rsidRDefault="008E7D13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E7D13"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8E7D13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 xml:space="preserve">Обучение рисунку должно сопровождаться выполнением домашних </w:t>
      </w:r>
      <w:r>
        <w:rPr>
          <w:rFonts w:ascii="Times New Roman" w:hAnsi="Times New Roman"/>
          <w:sz w:val="28"/>
          <w:szCs w:val="28"/>
        </w:rPr>
        <w:t xml:space="preserve">(самостоятельных) </w:t>
      </w:r>
      <w:r w:rsidRPr="00E438DC">
        <w:rPr>
          <w:rFonts w:ascii="Times New Roman" w:hAnsi="Times New Roman"/>
          <w:sz w:val="28"/>
          <w:szCs w:val="28"/>
        </w:rPr>
        <w:t>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8E7D13" w:rsidRPr="00E438DC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8DC">
        <w:rPr>
          <w:rFonts w:ascii="Times New Roman" w:hAnsi="Times New Roman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C4322E" w:rsidRDefault="00C4322E" w:rsidP="008653E8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8366BA" w:rsidRDefault="00DE7C1D" w:rsidP="00663279">
      <w:pPr>
        <w:spacing w:after="0" w:line="240" w:lineRule="auto"/>
        <w:ind w:left="7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8366BA" w:rsidRPr="00D37ECB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C4322E" w:rsidRPr="00D31914" w:rsidRDefault="00C4322E" w:rsidP="00E333B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A45CF" w:rsidRPr="00DA45CF" w:rsidRDefault="00EB058C" w:rsidP="00D3191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45CF"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D184C" w:rsidRPr="00DA45CF">
        <w:rPr>
          <w:rFonts w:ascii="Times New Roman" w:hAnsi="Times New Roman"/>
          <w:sz w:val="28"/>
          <w:szCs w:val="28"/>
        </w:rPr>
        <w:t>Анциферов, Л.Г. Анциферова, Т.Н. Кисляковская</w:t>
      </w:r>
      <w:r w:rsidR="0099132F">
        <w:rPr>
          <w:rFonts w:ascii="Times New Roman" w:hAnsi="Times New Roman"/>
          <w:sz w:val="28"/>
          <w:szCs w:val="28"/>
        </w:rPr>
        <w:t>.</w:t>
      </w:r>
      <w:r w:rsidR="00DD184C" w:rsidRPr="00DA45CF">
        <w:rPr>
          <w:rFonts w:ascii="Times New Roman" w:hAnsi="Times New Roman"/>
          <w:sz w:val="28"/>
          <w:szCs w:val="28"/>
        </w:rPr>
        <w:t xml:space="preserve"> Рисунок. Примерная программа для ДХШ </w:t>
      </w:r>
      <w:r w:rsidR="0099132F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DD184C" w:rsidRPr="00DA45CF">
        <w:rPr>
          <w:rFonts w:ascii="Times New Roman" w:hAnsi="Times New Roman"/>
          <w:sz w:val="28"/>
          <w:szCs w:val="28"/>
        </w:rPr>
        <w:t xml:space="preserve"> М., 2003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C6D91" w:rsidRPr="00DA45CF">
        <w:rPr>
          <w:rFonts w:ascii="Times New Roman" w:hAnsi="Times New Roman"/>
          <w:sz w:val="28"/>
          <w:szCs w:val="28"/>
        </w:rPr>
        <w:t>Барщ А. Рисунок в средней художественной школе. М.: Издательство Академии художеств СССР, 1963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C6D91" w:rsidRPr="00DA45CF">
        <w:rPr>
          <w:rFonts w:ascii="Times New Roman" w:hAnsi="Times New Roman"/>
          <w:sz w:val="28"/>
          <w:szCs w:val="28"/>
        </w:rPr>
        <w:t>Ватагин В. Изображение животных. М., 1957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C6D91" w:rsidRPr="00DA45CF">
        <w:rPr>
          <w:rFonts w:ascii="Times New Roman" w:hAnsi="Times New Roman"/>
          <w:sz w:val="28"/>
          <w:szCs w:val="28"/>
        </w:rPr>
        <w:t>Дейнека А. Учитесь рисовать. М., 1961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9C6D91" w:rsidRPr="00DA45CF">
        <w:rPr>
          <w:rFonts w:ascii="Times New Roman" w:hAnsi="Times New Roman"/>
          <w:sz w:val="28"/>
          <w:szCs w:val="28"/>
        </w:rPr>
        <w:t>Костерин Н. Учебное рисование: Учеб.</w:t>
      </w:r>
      <w:r w:rsidR="00DD184C" w:rsidRPr="00DA45C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 для учащихся пед. уч-щ по спец. № 2002 «Дошкол. воспитание»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№ 2010 «Воспитание в дошкол. </w:t>
      </w:r>
      <w:r w:rsidR="0099132F">
        <w:rPr>
          <w:rFonts w:ascii="Times New Roman" w:hAnsi="Times New Roman"/>
          <w:sz w:val="28"/>
          <w:szCs w:val="28"/>
        </w:rPr>
        <w:t>у</w:t>
      </w:r>
      <w:r w:rsidR="009C6D91" w:rsidRPr="00DA45CF">
        <w:rPr>
          <w:rFonts w:ascii="Times New Roman" w:hAnsi="Times New Roman"/>
          <w:sz w:val="28"/>
          <w:szCs w:val="28"/>
        </w:rPr>
        <w:t>чреждениях</w:t>
      </w:r>
      <w:r w:rsidR="0099132F">
        <w:rPr>
          <w:rFonts w:ascii="Times New Roman" w:hAnsi="Times New Roman"/>
          <w:sz w:val="28"/>
          <w:szCs w:val="28"/>
        </w:rPr>
        <w:t>»</w:t>
      </w:r>
      <w:r w:rsidR="009C6D91" w:rsidRPr="00DA45CF">
        <w:rPr>
          <w:rFonts w:ascii="Times New Roman" w:hAnsi="Times New Roman"/>
          <w:sz w:val="28"/>
          <w:szCs w:val="28"/>
        </w:rPr>
        <w:t xml:space="preserve"> – 2-е изд., перераб.-М.: Просвещение, 1984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C6D91" w:rsidRPr="00DA45CF">
        <w:rPr>
          <w:rFonts w:ascii="Times New Roman" w:hAnsi="Times New Roman"/>
          <w:sz w:val="28"/>
          <w:szCs w:val="28"/>
        </w:rPr>
        <w:t>Ли Н. Рисунок. Основы учебного академического рисунка: Учебник.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М.: Эксмо, 2010</w:t>
      </w:r>
    </w:p>
    <w:p w:rsidR="00DA45CF" w:rsidRPr="00DA45CF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C6D91" w:rsidRPr="00DA45CF">
        <w:rPr>
          <w:rFonts w:ascii="Times New Roman" w:hAnsi="Times New Roman"/>
          <w:sz w:val="28"/>
          <w:szCs w:val="28"/>
        </w:rPr>
        <w:t>Лушников Б. Рисунок. Изобразительно-выразительные средства: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 xml:space="preserve">пособие для студентов вузов, обучающихся по специальности «Изобраз. искусство»/ Б. Лушников, </w:t>
      </w:r>
      <w:r w:rsidR="00DD184C" w:rsidRPr="00DA45CF">
        <w:rPr>
          <w:rFonts w:ascii="Times New Roman" w:hAnsi="Times New Roman"/>
          <w:sz w:val="28"/>
          <w:szCs w:val="28"/>
        </w:rPr>
        <w:t xml:space="preserve">В. Перцов. </w:t>
      </w:r>
      <w:r w:rsidR="009C6D91" w:rsidRPr="00DA45CF">
        <w:rPr>
          <w:rFonts w:ascii="Times New Roman" w:hAnsi="Times New Roman"/>
          <w:sz w:val="28"/>
          <w:szCs w:val="28"/>
        </w:rPr>
        <w:t>М.: Гуманитар. изд. центр ВЛАДОС, 2006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9C6D91" w:rsidRPr="00DA45CF">
        <w:rPr>
          <w:rFonts w:ascii="Times New Roman" w:hAnsi="Times New Roman"/>
          <w:sz w:val="28"/>
          <w:szCs w:val="28"/>
        </w:rPr>
        <w:t>Медведев Л. Формирование графического художественного образа на занятиях по рисунку: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 для студентов худож. – граф. фак. пед. ин-тов.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М.: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1986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9C6D91" w:rsidRPr="00DA45CF">
        <w:rPr>
          <w:rFonts w:ascii="Times New Roman" w:hAnsi="Times New Roman"/>
          <w:sz w:val="28"/>
          <w:szCs w:val="28"/>
        </w:rPr>
        <w:t>Основы академического рисунка. 100 сам</w:t>
      </w:r>
      <w:r w:rsidR="0099132F">
        <w:rPr>
          <w:rFonts w:ascii="Times New Roman" w:hAnsi="Times New Roman"/>
          <w:sz w:val="28"/>
          <w:szCs w:val="28"/>
        </w:rPr>
        <w:t>ых важных правил и секретов/</w:t>
      </w:r>
      <w:r w:rsidR="009C6D91" w:rsidRPr="00DA45CF">
        <w:rPr>
          <w:rFonts w:ascii="Times New Roman" w:hAnsi="Times New Roman"/>
          <w:sz w:val="28"/>
          <w:szCs w:val="28"/>
        </w:rPr>
        <w:t xml:space="preserve"> авт.-сост. В. Надеждина.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-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Минск: Харвест, 2010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9C6D91" w:rsidRPr="00DA45CF">
        <w:rPr>
          <w:rFonts w:ascii="Times New Roman" w:hAnsi="Times New Roman"/>
          <w:sz w:val="28"/>
          <w:szCs w:val="28"/>
        </w:rPr>
        <w:t>Рисунок.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 для студентов худож. – граф. фак. пед. ин-тов. Под ред. А. Серова. М: Просвещение</w:t>
      </w:r>
      <w:r w:rsidR="0099132F">
        <w:rPr>
          <w:rFonts w:ascii="Times New Roman" w:hAnsi="Times New Roman"/>
          <w:sz w:val="28"/>
          <w:szCs w:val="28"/>
        </w:rPr>
        <w:t>,</w:t>
      </w:r>
      <w:r w:rsidR="009C6D91" w:rsidRPr="00DA45CF">
        <w:rPr>
          <w:rFonts w:ascii="Times New Roman" w:hAnsi="Times New Roman"/>
          <w:sz w:val="28"/>
          <w:szCs w:val="28"/>
        </w:rPr>
        <w:t xml:space="preserve"> 1975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9C6D91" w:rsidRPr="00DA45CF">
        <w:rPr>
          <w:rFonts w:ascii="Times New Roman" w:hAnsi="Times New Roman"/>
          <w:sz w:val="28"/>
          <w:szCs w:val="28"/>
        </w:rPr>
        <w:t>Ростовцев Н. Учебный рисунок: Учеб.</w:t>
      </w:r>
      <w:r w:rsidR="0099132F"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для учащихся педучилищ по спец. 2003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«Преподавание черчения и изобразит.</w:t>
      </w:r>
      <w:r w:rsidR="0099132F">
        <w:rPr>
          <w:rFonts w:ascii="Times New Roman" w:hAnsi="Times New Roman"/>
          <w:sz w:val="28"/>
          <w:szCs w:val="28"/>
        </w:rPr>
        <w:t xml:space="preserve"> искусства». </w:t>
      </w:r>
      <w:r w:rsidR="009C6D91" w:rsidRPr="00DA45CF">
        <w:rPr>
          <w:rFonts w:ascii="Times New Roman" w:hAnsi="Times New Roman"/>
          <w:sz w:val="28"/>
          <w:szCs w:val="28"/>
        </w:rPr>
        <w:t>2-е изд., перераб. М.: Просвещение, 1985</w:t>
      </w:r>
    </w:p>
    <w:p w:rsidR="0099132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9C6D91" w:rsidRPr="00DA45CF">
        <w:rPr>
          <w:rFonts w:ascii="Times New Roman" w:hAnsi="Times New Roman"/>
          <w:sz w:val="28"/>
          <w:szCs w:val="28"/>
        </w:rPr>
        <w:t>Соловьёва Б. Искусство рисунка. Л.: Искусство, 1989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33B7" w:rsidRDefault="0099132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9C6D91" w:rsidRPr="00DA45CF">
        <w:rPr>
          <w:rFonts w:ascii="Times New Roman" w:hAnsi="Times New Roman"/>
          <w:sz w:val="28"/>
          <w:szCs w:val="28"/>
        </w:rPr>
        <w:t>Учебный рисунок: Учеб.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пособие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9C6D91" w:rsidRPr="00DA45CF">
        <w:rPr>
          <w:rFonts w:ascii="Times New Roman" w:hAnsi="Times New Roman"/>
          <w:sz w:val="28"/>
          <w:szCs w:val="28"/>
        </w:rPr>
        <w:t>/ Ин-т живописи, скульптуры и архи</w:t>
      </w:r>
      <w:r w:rsidR="00AE6960">
        <w:rPr>
          <w:rFonts w:ascii="Times New Roman" w:hAnsi="Times New Roman"/>
          <w:sz w:val="28"/>
          <w:szCs w:val="28"/>
        </w:rPr>
        <w:t>тектуры им. И.</w:t>
      </w:r>
      <w:r w:rsidR="00E333B7">
        <w:rPr>
          <w:rFonts w:ascii="Times New Roman" w:hAnsi="Times New Roman"/>
          <w:sz w:val="28"/>
          <w:szCs w:val="28"/>
        </w:rPr>
        <w:t>Е. Репина Акад. х</w:t>
      </w:r>
      <w:r w:rsidR="009C6D91" w:rsidRPr="00DA45CF">
        <w:rPr>
          <w:rFonts w:ascii="Times New Roman" w:hAnsi="Times New Roman"/>
          <w:sz w:val="28"/>
          <w:szCs w:val="28"/>
        </w:rPr>
        <w:t>удожеств СССР. Под ред. В. Королёва</w:t>
      </w:r>
      <w:r w:rsidR="00E333B7">
        <w:rPr>
          <w:rFonts w:ascii="Times New Roman" w:hAnsi="Times New Roman"/>
          <w:sz w:val="28"/>
          <w:szCs w:val="28"/>
        </w:rPr>
        <w:t>.</w:t>
      </w:r>
    </w:p>
    <w:p w:rsidR="00DA45CF" w:rsidRPr="00DA45CF" w:rsidRDefault="009C6D91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45CF">
        <w:rPr>
          <w:rFonts w:ascii="Times New Roman" w:hAnsi="Times New Roman"/>
          <w:sz w:val="28"/>
          <w:szCs w:val="28"/>
        </w:rPr>
        <w:t>-</w:t>
      </w:r>
      <w:r w:rsidR="00E333B7">
        <w:rPr>
          <w:rFonts w:ascii="Times New Roman" w:hAnsi="Times New Roman"/>
          <w:sz w:val="28"/>
          <w:szCs w:val="28"/>
        </w:rPr>
        <w:t xml:space="preserve"> </w:t>
      </w:r>
      <w:r w:rsidRPr="00DA45CF">
        <w:rPr>
          <w:rFonts w:ascii="Times New Roman" w:hAnsi="Times New Roman"/>
          <w:sz w:val="28"/>
          <w:szCs w:val="28"/>
        </w:rPr>
        <w:t>М.: Изобраз. искусство, 1981</w:t>
      </w:r>
    </w:p>
    <w:p w:rsidR="00DA45CF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DD184C" w:rsidRPr="00DA45CF"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</w:t>
      </w:r>
      <w:r w:rsidR="00E333B7">
        <w:rPr>
          <w:rFonts w:ascii="Times New Roman" w:hAnsi="Times New Roman"/>
          <w:sz w:val="28"/>
          <w:szCs w:val="28"/>
        </w:rPr>
        <w:t>0 века. М.: Педагогика, 2002</w:t>
      </w:r>
    </w:p>
    <w:p w:rsidR="009C6D91" w:rsidRPr="00DA45CF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9C6D91" w:rsidRPr="00DA45CF">
        <w:rPr>
          <w:rFonts w:ascii="Times New Roman" w:hAnsi="Times New Roman"/>
          <w:sz w:val="28"/>
          <w:szCs w:val="28"/>
        </w:rPr>
        <w:t>Хейл Р. Рисунок. Уроки старых мастеров: подробное изучение пластической анатомии человека на примере рисунков великих художников: пер. с англ. О. Герасиной/ Р. Хейл.-М.: Астрель, 2006</w:t>
      </w:r>
    </w:p>
    <w:p w:rsidR="00C4322E" w:rsidRDefault="00C4322E" w:rsidP="00E333B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B058C" w:rsidRDefault="00EB058C" w:rsidP="00E333B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lastRenderedPageBreak/>
        <w:t>Список учебной литературы</w:t>
      </w:r>
    </w:p>
    <w:p w:rsidR="00C4322E" w:rsidRPr="00E333B7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B058C">
        <w:rPr>
          <w:rFonts w:ascii="Times New Roman" w:hAnsi="Times New Roman"/>
          <w:sz w:val="28"/>
          <w:szCs w:val="28"/>
        </w:rPr>
        <w:t>Барышни</w:t>
      </w:r>
      <w:r>
        <w:rPr>
          <w:rFonts w:ascii="Times New Roman" w:hAnsi="Times New Roman"/>
          <w:sz w:val="28"/>
          <w:szCs w:val="28"/>
        </w:rPr>
        <w:t>ков А.П. Перспектива. -  М., 1955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Изображение растительных мотивов.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«Владос», 2004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натюрморта. М.: Гуманитарный изда</w:t>
      </w:r>
      <w:r>
        <w:rPr>
          <w:rFonts w:ascii="Times New Roman" w:hAnsi="Times New Roman"/>
          <w:sz w:val="28"/>
          <w:szCs w:val="28"/>
        </w:rPr>
        <w:t>тельский центр «Владос», 2008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Графика пейзажа. М.: Гуманитарный издательский</w:t>
      </w:r>
      <w:r>
        <w:rPr>
          <w:rFonts w:ascii="Times New Roman" w:hAnsi="Times New Roman"/>
          <w:sz w:val="28"/>
          <w:szCs w:val="28"/>
        </w:rPr>
        <w:t xml:space="preserve"> центр «Владос», 2005</w:t>
      </w:r>
    </w:p>
    <w:p w:rsidR="00EB058C" w:rsidRPr="00EB058C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B058C" w:rsidRPr="00EB058C">
        <w:rPr>
          <w:rFonts w:ascii="Times New Roman" w:hAnsi="Times New Roman"/>
          <w:sz w:val="28"/>
          <w:szCs w:val="28"/>
        </w:rPr>
        <w:t>. Бесчастнов Н.П. Черно-белая графика. М.: Гуманитарный издательский центр «Владос»,</w:t>
      </w:r>
      <w:r>
        <w:rPr>
          <w:rFonts w:ascii="Times New Roman" w:hAnsi="Times New Roman"/>
          <w:sz w:val="28"/>
          <w:szCs w:val="28"/>
        </w:rPr>
        <w:t xml:space="preserve"> 2006</w:t>
      </w:r>
      <w:r w:rsidR="00EB058C" w:rsidRPr="00EB058C">
        <w:rPr>
          <w:rFonts w:ascii="Times New Roman" w:hAnsi="Times New Roman"/>
          <w:sz w:val="28"/>
          <w:szCs w:val="28"/>
        </w:rPr>
        <w:t xml:space="preserve"> </w:t>
      </w:r>
    </w:p>
    <w:p w:rsidR="00C4322E" w:rsidRDefault="00C4322E" w:rsidP="0080256A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22E" w:rsidRPr="00CE666D" w:rsidRDefault="00CE666D" w:rsidP="00E333B7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E666D"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B838EA">
        <w:rPr>
          <w:rFonts w:ascii="Times New Roman" w:hAnsi="Times New Roman"/>
          <w:b/>
          <w:sz w:val="28"/>
          <w:szCs w:val="28"/>
        </w:rPr>
        <w:t>атериальны</w:t>
      </w:r>
      <w:r w:rsidR="007575F0">
        <w:rPr>
          <w:rFonts w:ascii="Times New Roman" w:hAnsi="Times New Roman"/>
          <w:b/>
          <w:sz w:val="28"/>
          <w:szCs w:val="28"/>
        </w:rPr>
        <w:t>е</w:t>
      </w:r>
      <w:r w:rsidR="00B838EA">
        <w:rPr>
          <w:rFonts w:ascii="Times New Roman" w:hAnsi="Times New Roman"/>
          <w:b/>
          <w:sz w:val="28"/>
          <w:szCs w:val="28"/>
        </w:rPr>
        <w:t>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учебные ауди</w:t>
      </w:r>
      <w:r w:rsidR="007575F0">
        <w:rPr>
          <w:rFonts w:ascii="Times New Roman" w:hAnsi="Times New Roman"/>
          <w:sz w:val="28"/>
          <w:szCs w:val="28"/>
        </w:rPr>
        <w:t>тории, специально оборудованные наглядными пособиями, мебелью, натюрмортным фондом;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B838EA">
        <w:rPr>
          <w:rFonts w:ascii="Times New Roman" w:hAnsi="Times New Roman"/>
          <w:b/>
          <w:sz w:val="28"/>
          <w:szCs w:val="28"/>
        </w:rPr>
        <w:t>аглядно-плоскостные:</w:t>
      </w:r>
      <w:r w:rsidR="007575F0">
        <w:rPr>
          <w:rFonts w:ascii="Times New Roman" w:hAnsi="Times New Roman"/>
          <w:b/>
          <w:sz w:val="28"/>
          <w:szCs w:val="28"/>
        </w:rPr>
        <w:t xml:space="preserve"> </w:t>
      </w:r>
      <w:r w:rsidR="007575F0" w:rsidRPr="007575F0"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</w:t>
      </w:r>
      <w:r>
        <w:rPr>
          <w:rFonts w:ascii="Times New Roman" w:hAnsi="Times New Roman"/>
          <w:sz w:val="28"/>
          <w:szCs w:val="28"/>
        </w:rPr>
        <w:t>тные доски, интерактивные доски.</w:t>
      </w:r>
    </w:p>
    <w:p w:rsidR="00B838EA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B838EA">
        <w:rPr>
          <w:rFonts w:ascii="Times New Roman" w:hAnsi="Times New Roman"/>
          <w:b/>
          <w:sz w:val="28"/>
          <w:szCs w:val="28"/>
        </w:rPr>
        <w:t>емонстрационные:</w:t>
      </w:r>
      <w:r w:rsidR="007575F0">
        <w:rPr>
          <w:rFonts w:ascii="Times New Roman" w:hAnsi="Times New Roman"/>
          <w:sz w:val="28"/>
          <w:szCs w:val="28"/>
        </w:rPr>
        <w:t xml:space="preserve"> муляжи, чучела птиц и животных, ге</w:t>
      </w:r>
      <w:r>
        <w:rPr>
          <w:rFonts w:ascii="Times New Roman" w:hAnsi="Times New Roman"/>
          <w:sz w:val="28"/>
          <w:szCs w:val="28"/>
        </w:rPr>
        <w:t>рбарии, демонстрационные модели.</w:t>
      </w:r>
    </w:p>
    <w:p w:rsidR="007575F0" w:rsidRPr="007575F0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7575F0">
        <w:rPr>
          <w:rFonts w:ascii="Times New Roman" w:hAnsi="Times New Roman"/>
          <w:b/>
          <w:sz w:val="28"/>
          <w:szCs w:val="28"/>
        </w:rPr>
        <w:t xml:space="preserve">лектронные образовательные ресурсы: </w:t>
      </w:r>
      <w:r w:rsidR="007575F0">
        <w:rPr>
          <w:rFonts w:ascii="Times New Roman" w:hAnsi="Times New Roman"/>
          <w:sz w:val="28"/>
          <w:szCs w:val="28"/>
        </w:rPr>
        <w:t xml:space="preserve">мультимедийные учебники, мультимедийные универсальные энциклопедии, </w:t>
      </w:r>
      <w:r>
        <w:rPr>
          <w:rFonts w:ascii="Times New Roman" w:hAnsi="Times New Roman"/>
          <w:sz w:val="28"/>
          <w:szCs w:val="28"/>
        </w:rPr>
        <w:t>сетевые образовательные ресурсы.</w:t>
      </w:r>
    </w:p>
    <w:p w:rsidR="00B838EA" w:rsidRPr="00A01857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7575F0">
        <w:rPr>
          <w:rFonts w:ascii="Times New Roman" w:hAnsi="Times New Roman"/>
          <w:b/>
          <w:sz w:val="28"/>
          <w:szCs w:val="28"/>
        </w:rPr>
        <w:t xml:space="preserve">удиовизуальные: </w:t>
      </w:r>
      <w:r w:rsidR="007575F0"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sectPr w:rsidR="00B838EA" w:rsidRPr="00A01857" w:rsidSect="004D1108">
      <w:footerReference w:type="even" r:id="rId8"/>
      <w:footerReference w:type="default" r:id="rId9"/>
      <w:pgSz w:w="11906" w:h="16838"/>
      <w:pgMar w:top="1134" w:right="850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A2E" w:rsidRDefault="00FE1A2E">
      <w:r>
        <w:separator/>
      </w:r>
    </w:p>
  </w:endnote>
  <w:endnote w:type="continuationSeparator" w:id="0">
    <w:p w:rsidR="00FE1A2E" w:rsidRDefault="00FE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12B" w:rsidRDefault="0071507D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9412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9412B" w:rsidRDefault="0069412B" w:rsidP="00E512D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5636"/>
      <w:docPartObj>
        <w:docPartGallery w:val="Page Numbers (Bottom of Page)"/>
        <w:docPartUnique/>
      </w:docPartObj>
    </w:sdtPr>
    <w:sdtEndPr/>
    <w:sdtContent>
      <w:p w:rsidR="0069412B" w:rsidRDefault="0010571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E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412B" w:rsidRDefault="0069412B" w:rsidP="00E512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A2E" w:rsidRDefault="00FE1A2E">
      <w:r>
        <w:separator/>
      </w:r>
    </w:p>
  </w:footnote>
  <w:footnote w:type="continuationSeparator" w:id="0">
    <w:p w:rsidR="00FE1A2E" w:rsidRDefault="00FE1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24"/>
    <w:multiLevelType w:val="singleLevel"/>
    <w:tmpl w:val="00000024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abstractNum w:abstractNumId="2" w15:restartNumberingAfterBreak="0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2"/>
  </w:num>
  <w:num w:numId="5">
    <w:abstractNumId w:val="4"/>
  </w:num>
  <w:num w:numId="6">
    <w:abstractNumId w:val="15"/>
  </w:num>
  <w:num w:numId="7">
    <w:abstractNumId w:val="19"/>
  </w:num>
  <w:num w:numId="8">
    <w:abstractNumId w:val="23"/>
  </w:num>
  <w:num w:numId="9">
    <w:abstractNumId w:val="7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17"/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6"/>
  </w:num>
  <w:num w:numId="20">
    <w:abstractNumId w:val="5"/>
  </w:num>
  <w:num w:numId="21">
    <w:abstractNumId w:val="21"/>
  </w:num>
  <w:num w:numId="22">
    <w:abstractNumId w:val="24"/>
  </w:num>
  <w:num w:numId="23">
    <w:abstractNumId w:val="0"/>
  </w:num>
  <w:num w:numId="24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EC7"/>
    <w:rsid w:val="00001DF4"/>
    <w:rsid w:val="0000412B"/>
    <w:rsid w:val="000177D2"/>
    <w:rsid w:val="000210AC"/>
    <w:rsid w:val="000226B7"/>
    <w:rsid w:val="0003538C"/>
    <w:rsid w:val="00050A15"/>
    <w:rsid w:val="00051327"/>
    <w:rsid w:val="00053EA3"/>
    <w:rsid w:val="00057863"/>
    <w:rsid w:val="000727BE"/>
    <w:rsid w:val="0007297F"/>
    <w:rsid w:val="00085BE3"/>
    <w:rsid w:val="0009060B"/>
    <w:rsid w:val="00094162"/>
    <w:rsid w:val="00096523"/>
    <w:rsid w:val="0009721A"/>
    <w:rsid w:val="000A16F6"/>
    <w:rsid w:val="000A3B0B"/>
    <w:rsid w:val="000A3F73"/>
    <w:rsid w:val="000A42E3"/>
    <w:rsid w:val="000A739F"/>
    <w:rsid w:val="000A7460"/>
    <w:rsid w:val="000B0937"/>
    <w:rsid w:val="000B251D"/>
    <w:rsid w:val="000B3446"/>
    <w:rsid w:val="000B3EB9"/>
    <w:rsid w:val="000C0640"/>
    <w:rsid w:val="000C4F1F"/>
    <w:rsid w:val="000C6BE1"/>
    <w:rsid w:val="000C7494"/>
    <w:rsid w:val="000D066D"/>
    <w:rsid w:val="000D0690"/>
    <w:rsid w:val="000E59A6"/>
    <w:rsid w:val="000E5C72"/>
    <w:rsid w:val="000F457B"/>
    <w:rsid w:val="000F6EF6"/>
    <w:rsid w:val="00103CEA"/>
    <w:rsid w:val="00105717"/>
    <w:rsid w:val="00107148"/>
    <w:rsid w:val="00116710"/>
    <w:rsid w:val="00126AD5"/>
    <w:rsid w:val="00126E60"/>
    <w:rsid w:val="0013047D"/>
    <w:rsid w:val="00134E70"/>
    <w:rsid w:val="00135B58"/>
    <w:rsid w:val="001368F7"/>
    <w:rsid w:val="00141D79"/>
    <w:rsid w:val="00142044"/>
    <w:rsid w:val="001461EB"/>
    <w:rsid w:val="0014621D"/>
    <w:rsid w:val="00146241"/>
    <w:rsid w:val="001474B0"/>
    <w:rsid w:val="001530D5"/>
    <w:rsid w:val="00153468"/>
    <w:rsid w:val="00155FB9"/>
    <w:rsid w:val="00161050"/>
    <w:rsid w:val="00170127"/>
    <w:rsid w:val="00171EA5"/>
    <w:rsid w:val="001721E2"/>
    <w:rsid w:val="00172B28"/>
    <w:rsid w:val="00177D73"/>
    <w:rsid w:val="001801B6"/>
    <w:rsid w:val="00184BA6"/>
    <w:rsid w:val="00185382"/>
    <w:rsid w:val="00190BCE"/>
    <w:rsid w:val="0019158B"/>
    <w:rsid w:val="00193904"/>
    <w:rsid w:val="00194700"/>
    <w:rsid w:val="00194FA5"/>
    <w:rsid w:val="001A1365"/>
    <w:rsid w:val="001A3683"/>
    <w:rsid w:val="001B0CA8"/>
    <w:rsid w:val="001B396A"/>
    <w:rsid w:val="001B4FFE"/>
    <w:rsid w:val="001C280B"/>
    <w:rsid w:val="001C3588"/>
    <w:rsid w:val="001C6152"/>
    <w:rsid w:val="001C79BC"/>
    <w:rsid w:val="001C7CA2"/>
    <w:rsid w:val="001D0173"/>
    <w:rsid w:val="001D347E"/>
    <w:rsid w:val="001D3DB0"/>
    <w:rsid w:val="001D77A9"/>
    <w:rsid w:val="001E42F9"/>
    <w:rsid w:val="002016CA"/>
    <w:rsid w:val="002025FF"/>
    <w:rsid w:val="00202B86"/>
    <w:rsid w:val="002145AA"/>
    <w:rsid w:val="00215DEA"/>
    <w:rsid w:val="00223E18"/>
    <w:rsid w:val="002322BA"/>
    <w:rsid w:val="002501CF"/>
    <w:rsid w:val="0025055A"/>
    <w:rsid w:val="00252E67"/>
    <w:rsid w:val="00253027"/>
    <w:rsid w:val="002533EA"/>
    <w:rsid w:val="002550E6"/>
    <w:rsid w:val="002559E4"/>
    <w:rsid w:val="00257863"/>
    <w:rsid w:val="002620F9"/>
    <w:rsid w:val="00262447"/>
    <w:rsid w:val="00264DE7"/>
    <w:rsid w:val="00266D12"/>
    <w:rsid w:val="0028433C"/>
    <w:rsid w:val="0028668F"/>
    <w:rsid w:val="00286B63"/>
    <w:rsid w:val="00290099"/>
    <w:rsid w:val="00291C8F"/>
    <w:rsid w:val="002955B0"/>
    <w:rsid w:val="00296F98"/>
    <w:rsid w:val="002A0D1A"/>
    <w:rsid w:val="002A4136"/>
    <w:rsid w:val="002A59F1"/>
    <w:rsid w:val="002B2AFE"/>
    <w:rsid w:val="002D30DB"/>
    <w:rsid w:val="002D43E3"/>
    <w:rsid w:val="002D440D"/>
    <w:rsid w:val="002D6930"/>
    <w:rsid w:val="002E5C7F"/>
    <w:rsid w:val="002F19D7"/>
    <w:rsid w:val="002F1DC8"/>
    <w:rsid w:val="002F3D9F"/>
    <w:rsid w:val="002F4BD5"/>
    <w:rsid w:val="00300BDA"/>
    <w:rsid w:val="00305D15"/>
    <w:rsid w:val="003115D2"/>
    <w:rsid w:val="0031174F"/>
    <w:rsid w:val="00313720"/>
    <w:rsid w:val="0032435A"/>
    <w:rsid w:val="003261A5"/>
    <w:rsid w:val="00330591"/>
    <w:rsid w:val="003320CE"/>
    <w:rsid w:val="00334622"/>
    <w:rsid w:val="00337B6A"/>
    <w:rsid w:val="00340E91"/>
    <w:rsid w:val="00341E8D"/>
    <w:rsid w:val="00344A25"/>
    <w:rsid w:val="00345E32"/>
    <w:rsid w:val="003468C8"/>
    <w:rsid w:val="00351F4E"/>
    <w:rsid w:val="00355D16"/>
    <w:rsid w:val="00356FB4"/>
    <w:rsid w:val="0036733C"/>
    <w:rsid w:val="003705A7"/>
    <w:rsid w:val="00373486"/>
    <w:rsid w:val="003737E4"/>
    <w:rsid w:val="00373D0D"/>
    <w:rsid w:val="00374A58"/>
    <w:rsid w:val="00381046"/>
    <w:rsid w:val="00381E91"/>
    <w:rsid w:val="00382947"/>
    <w:rsid w:val="00382CB3"/>
    <w:rsid w:val="003A0145"/>
    <w:rsid w:val="003A14D4"/>
    <w:rsid w:val="003A1603"/>
    <w:rsid w:val="003A1B99"/>
    <w:rsid w:val="003A36CB"/>
    <w:rsid w:val="003A566C"/>
    <w:rsid w:val="003A5BB9"/>
    <w:rsid w:val="003A6E0D"/>
    <w:rsid w:val="003A7878"/>
    <w:rsid w:val="003B5B25"/>
    <w:rsid w:val="003C06E7"/>
    <w:rsid w:val="003C2ACB"/>
    <w:rsid w:val="003C586D"/>
    <w:rsid w:val="003C7FC2"/>
    <w:rsid w:val="003D6AFE"/>
    <w:rsid w:val="003E12A8"/>
    <w:rsid w:val="003E32FF"/>
    <w:rsid w:val="003E5315"/>
    <w:rsid w:val="003F2C9D"/>
    <w:rsid w:val="003F4C53"/>
    <w:rsid w:val="003F6974"/>
    <w:rsid w:val="00401DC5"/>
    <w:rsid w:val="00414040"/>
    <w:rsid w:val="00414236"/>
    <w:rsid w:val="00421B75"/>
    <w:rsid w:val="00421E16"/>
    <w:rsid w:val="0042254C"/>
    <w:rsid w:val="00423229"/>
    <w:rsid w:val="004233FF"/>
    <w:rsid w:val="0042380F"/>
    <w:rsid w:val="0042570E"/>
    <w:rsid w:val="00433B00"/>
    <w:rsid w:val="00433BF3"/>
    <w:rsid w:val="00434228"/>
    <w:rsid w:val="004360D0"/>
    <w:rsid w:val="0043632C"/>
    <w:rsid w:val="00437A96"/>
    <w:rsid w:val="004436D0"/>
    <w:rsid w:val="00444504"/>
    <w:rsid w:val="0044530F"/>
    <w:rsid w:val="004453C5"/>
    <w:rsid w:val="00446BA1"/>
    <w:rsid w:val="00451EB3"/>
    <w:rsid w:val="00454835"/>
    <w:rsid w:val="00455953"/>
    <w:rsid w:val="00457BC8"/>
    <w:rsid w:val="00462E96"/>
    <w:rsid w:val="004646E6"/>
    <w:rsid w:val="00473618"/>
    <w:rsid w:val="00477F75"/>
    <w:rsid w:val="00482841"/>
    <w:rsid w:val="0048728A"/>
    <w:rsid w:val="00497AA1"/>
    <w:rsid w:val="004A2B8B"/>
    <w:rsid w:val="004A45D2"/>
    <w:rsid w:val="004A504F"/>
    <w:rsid w:val="004A530D"/>
    <w:rsid w:val="004A5CEC"/>
    <w:rsid w:val="004A6DE7"/>
    <w:rsid w:val="004B01D5"/>
    <w:rsid w:val="004B051A"/>
    <w:rsid w:val="004B1740"/>
    <w:rsid w:val="004B5BBC"/>
    <w:rsid w:val="004C1D2B"/>
    <w:rsid w:val="004C2156"/>
    <w:rsid w:val="004C46D1"/>
    <w:rsid w:val="004C66E0"/>
    <w:rsid w:val="004D1108"/>
    <w:rsid w:val="004D71AE"/>
    <w:rsid w:val="004E227B"/>
    <w:rsid w:val="004E3079"/>
    <w:rsid w:val="004E41CB"/>
    <w:rsid w:val="004E5FB1"/>
    <w:rsid w:val="004E77BB"/>
    <w:rsid w:val="004F4427"/>
    <w:rsid w:val="004F707B"/>
    <w:rsid w:val="00501C8E"/>
    <w:rsid w:val="00502A0A"/>
    <w:rsid w:val="00502D0F"/>
    <w:rsid w:val="00510125"/>
    <w:rsid w:val="00517A64"/>
    <w:rsid w:val="0052183E"/>
    <w:rsid w:val="00521977"/>
    <w:rsid w:val="005227DC"/>
    <w:rsid w:val="00527B75"/>
    <w:rsid w:val="00536730"/>
    <w:rsid w:val="0054064A"/>
    <w:rsid w:val="00542D0B"/>
    <w:rsid w:val="0054375B"/>
    <w:rsid w:val="00543BB1"/>
    <w:rsid w:val="0055013D"/>
    <w:rsid w:val="0055081D"/>
    <w:rsid w:val="00552297"/>
    <w:rsid w:val="005668C7"/>
    <w:rsid w:val="00567331"/>
    <w:rsid w:val="0057639A"/>
    <w:rsid w:val="005928E7"/>
    <w:rsid w:val="005942EB"/>
    <w:rsid w:val="00595F77"/>
    <w:rsid w:val="005A1592"/>
    <w:rsid w:val="005A3446"/>
    <w:rsid w:val="005B0F35"/>
    <w:rsid w:val="005B24D9"/>
    <w:rsid w:val="005B44C2"/>
    <w:rsid w:val="005B4514"/>
    <w:rsid w:val="005B4B6C"/>
    <w:rsid w:val="005B69F9"/>
    <w:rsid w:val="005B7B11"/>
    <w:rsid w:val="005C1B27"/>
    <w:rsid w:val="005C3941"/>
    <w:rsid w:val="005D2037"/>
    <w:rsid w:val="005D6A68"/>
    <w:rsid w:val="005E14F0"/>
    <w:rsid w:val="005E1B62"/>
    <w:rsid w:val="005E60AD"/>
    <w:rsid w:val="005F14CD"/>
    <w:rsid w:val="0060099C"/>
    <w:rsid w:val="00606800"/>
    <w:rsid w:val="00607BF0"/>
    <w:rsid w:val="0061272E"/>
    <w:rsid w:val="00612B7D"/>
    <w:rsid w:val="0061439F"/>
    <w:rsid w:val="00627D2B"/>
    <w:rsid w:val="00627E89"/>
    <w:rsid w:val="00630611"/>
    <w:rsid w:val="00631923"/>
    <w:rsid w:val="006325A3"/>
    <w:rsid w:val="00635A08"/>
    <w:rsid w:val="00636B9A"/>
    <w:rsid w:val="00643E44"/>
    <w:rsid w:val="00645050"/>
    <w:rsid w:val="00646160"/>
    <w:rsid w:val="006471AD"/>
    <w:rsid w:val="006522E0"/>
    <w:rsid w:val="006533B0"/>
    <w:rsid w:val="0065544D"/>
    <w:rsid w:val="00657C3D"/>
    <w:rsid w:val="00661924"/>
    <w:rsid w:val="00663279"/>
    <w:rsid w:val="0066573A"/>
    <w:rsid w:val="00670FAD"/>
    <w:rsid w:val="006719FD"/>
    <w:rsid w:val="00672069"/>
    <w:rsid w:val="00673B13"/>
    <w:rsid w:val="00673BD7"/>
    <w:rsid w:val="006806AB"/>
    <w:rsid w:val="00680D5A"/>
    <w:rsid w:val="00682027"/>
    <w:rsid w:val="006843CF"/>
    <w:rsid w:val="00685FB6"/>
    <w:rsid w:val="0069412B"/>
    <w:rsid w:val="00696AD6"/>
    <w:rsid w:val="00696EC7"/>
    <w:rsid w:val="006A1EBA"/>
    <w:rsid w:val="006A5CC4"/>
    <w:rsid w:val="006A6140"/>
    <w:rsid w:val="006A70B9"/>
    <w:rsid w:val="006B0EF4"/>
    <w:rsid w:val="006B2B9E"/>
    <w:rsid w:val="006C39A0"/>
    <w:rsid w:val="006C7B0D"/>
    <w:rsid w:val="006D102F"/>
    <w:rsid w:val="006D575A"/>
    <w:rsid w:val="006D67A5"/>
    <w:rsid w:val="006E259D"/>
    <w:rsid w:val="006E681E"/>
    <w:rsid w:val="006F259C"/>
    <w:rsid w:val="006F6144"/>
    <w:rsid w:val="006F744A"/>
    <w:rsid w:val="0071507D"/>
    <w:rsid w:val="00716AB6"/>
    <w:rsid w:val="007258FB"/>
    <w:rsid w:val="00725F0E"/>
    <w:rsid w:val="00726035"/>
    <w:rsid w:val="00727620"/>
    <w:rsid w:val="00735B0E"/>
    <w:rsid w:val="00737284"/>
    <w:rsid w:val="0073787D"/>
    <w:rsid w:val="00740FC0"/>
    <w:rsid w:val="007411C2"/>
    <w:rsid w:val="00746310"/>
    <w:rsid w:val="0075270F"/>
    <w:rsid w:val="007529EE"/>
    <w:rsid w:val="00755063"/>
    <w:rsid w:val="007575F0"/>
    <w:rsid w:val="007657A0"/>
    <w:rsid w:val="00772493"/>
    <w:rsid w:val="0077627B"/>
    <w:rsid w:val="00780C08"/>
    <w:rsid w:val="00780DC7"/>
    <w:rsid w:val="00783497"/>
    <w:rsid w:val="00796F6D"/>
    <w:rsid w:val="007A47EB"/>
    <w:rsid w:val="007A4D67"/>
    <w:rsid w:val="007B55B5"/>
    <w:rsid w:val="007B62A3"/>
    <w:rsid w:val="007C4FC6"/>
    <w:rsid w:val="007C6BDD"/>
    <w:rsid w:val="007D2DB9"/>
    <w:rsid w:val="007E3A06"/>
    <w:rsid w:val="007E493E"/>
    <w:rsid w:val="007E519D"/>
    <w:rsid w:val="007E7D01"/>
    <w:rsid w:val="007F04C5"/>
    <w:rsid w:val="007F30F4"/>
    <w:rsid w:val="0080256A"/>
    <w:rsid w:val="00802E80"/>
    <w:rsid w:val="0080449F"/>
    <w:rsid w:val="008071A2"/>
    <w:rsid w:val="008138C2"/>
    <w:rsid w:val="0081704E"/>
    <w:rsid w:val="008231CF"/>
    <w:rsid w:val="0083430D"/>
    <w:rsid w:val="008350ED"/>
    <w:rsid w:val="008356EF"/>
    <w:rsid w:val="008366BA"/>
    <w:rsid w:val="00840921"/>
    <w:rsid w:val="0084131E"/>
    <w:rsid w:val="008436AE"/>
    <w:rsid w:val="00847449"/>
    <w:rsid w:val="0084764F"/>
    <w:rsid w:val="00850362"/>
    <w:rsid w:val="0085299E"/>
    <w:rsid w:val="00853DEF"/>
    <w:rsid w:val="00855201"/>
    <w:rsid w:val="0085696B"/>
    <w:rsid w:val="008653E8"/>
    <w:rsid w:val="008664A2"/>
    <w:rsid w:val="00866800"/>
    <w:rsid w:val="00866C0A"/>
    <w:rsid w:val="00884F5E"/>
    <w:rsid w:val="008859B6"/>
    <w:rsid w:val="00893218"/>
    <w:rsid w:val="008935D2"/>
    <w:rsid w:val="00894685"/>
    <w:rsid w:val="008A6D0B"/>
    <w:rsid w:val="008B2B36"/>
    <w:rsid w:val="008B3E0D"/>
    <w:rsid w:val="008C0355"/>
    <w:rsid w:val="008C3749"/>
    <w:rsid w:val="008D288F"/>
    <w:rsid w:val="008D5BF8"/>
    <w:rsid w:val="008E0D5F"/>
    <w:rsid w:val="008E46AE"/>
    <w:rsid w:val="008E5DC0"/>
    <w:rsid w:val="008E6171"/>
    <w:rsid w:val="008E637E"/>
    <w:rsid w:val="008E7D13"/>
    <w:rsid w:val="008F097F"/>
    <w:rsid w:val="008F09E4"/>
    <w:rsid w:val="008F530E"/>
    <w:rsid w:val="008F719E"/>
    <w:rsid w:val="0090427B"/>
    <w:rsid w:val="009045EC"/>
    <w:rsid w:val="00906028"/>
    <w:rsid w:val="00914C21"/>
    <w:rsid w:val="0091716B"/>
    <w:rsid w:val="009212B8"/>
    <w:rsid w:val="009228F5"/>
    <w:rsid w:val="00924016"/>
    <w:rsid w:val="00925D49"/>
    <w:rsid w:val="00927044"/>
    <w:rsid w:val="00940C12"/>
    <w:rsid w:val="00945F02"/>
    <w:rsid w:val="00946287"/>
    <w:rsid w:val="00950C4C"/>
    <w:rsid w:val="00952016"/>
    <w:rsid w:val="009533F3"/>
    <w:rsid w:val="00954909"/>
    <w:rsid w:val="00955726"/>
    <w:rsid w:val="009567E9"/>
    <w:rsid w:val="00970050"/>
    <w:rsid w:val="00976F7B"/>
    <w:rsid w:val="00983AFF"/>
    <w:rsid w:val="00983C73"/>
    <w:rsid w:val="0099118A"/>
    <w:rsid w:val="0099132F"/>
    <w:rsid w:val="00992235"/>
    <w:rsid w:val="0099320E"/>
    <w:rsid w:val="0099542F"/>
    <w:rsid w:val="009A4A43"/>
    <w:rsid w:val="009A4AD5"/>
    <w:rsid w:val="009A57C2"/>
    <w:rsid w:val="009A7632"/>
    <w:rsid w:val="009A776E"/>
    <w:rsid w:val="009B04B0"/>
    <w:rsid w:val="009B1302"/>
    <w:rsid w:val="009C3AE0"/>
    <w:rsid w:val="009C5911"/>
    <w:rsid w:val="009C6D91"/>
    <w:rsid w:val="009C763E"/>
    <w:rsid w:val="009D1479"/>
    <w:rsid w:val="009D280F"/>
    <w:rsid w:val="009E03D3"/>
    <w:rsid w:val="00A00430"/>
    <w:rsid w:val="00A009C1"/>
    <w:rsid w:val="00A01857"/>
    <w:rsid w:val="00A1280B"/>
    <w:rsid w:val="00A13DBC"/>
    <w:rsid w:val="00A202FA"/>
    <w:rsid w:val="00A204EB"/>
    <w:rsid w:val="00A20C23"/>
    <w:rsid w:val="00A246FB"/>
    <w:rsid w:val="00A31E21"/>
    <w:rsid w:val="00A36762"/>
    <w:rsid w:val="00A42288"/>
    <w:rsid w:val="00A46514"/>
    <w:rsid w:val="00A474E4"/>
    <w:rsid w:val="00A5756C"/>
    <w:rsid w:val="00A64358"/>
    <w:rsid w:val="00A70941"/>
    <w:rsid w:val="00A72676"/>
    <w:rsid w:val="00A73094"/>
    <w:rsid w:val="00A75F0F"/>
    <w:rsid w:val="00A776F0"/>
    <w:rsid w:val="00A77CA7"/>
    <w:rsid w:val="00A80F56"/>
    <w:rsid w:val="00A81CEC"/>
    <w:rsid w:val="00A81E9C"/>
    <w:rsid w:val="00A823F3"/>
    <w:rsid w:val="00A83BDE"/>
    <w:rsid w:val="00A859E7"/>
    <w:rsid w:val="00AA1669"/>
    <w:rsid w:val="00AA5022"/>
    <w:rsid w:val="00AB158B"/>
    <w:rsid w:val="00AB3AF0"/>
    <w:rsid w:val="00AB45B2"/>
    <w:rsid w:val="00AB7979"/>
    <w:rsid w:val="00AC0CF8"/>
    <w:rsid w:val="00AD2400"/>
    <w:rsid w:val="00AE4173"/>
    <w:rsid w:val="00AE421A"/>
    <w:rsid w:val="00AE43FD"/>
    <w:rsid w:val="00AE65B5"/>
    <w:rsid w:val="00AE6960"/>
    <w:rsid w:val="00AE79E6"/>
    <w:rsid w:val="00AF3D3A"/>
    <w:rsid w:val="00AF7970"/>
    <w:rsid w:val="00AF7D44"/>
    <w:rsid w:val="00B00115"/>
    <w:rsid w:val="00B01171"/>
    <w:rsid w:val="00B04FD4"/>
    <w:rsid w:val="00B21510"/>
    <w:rsid w:val="00B2267D"/>
    <w:rsid w:val="00B25049"/>
    <w:rsid w:val="00B4088E"/>
    <w:rsid w:val="00B414AE"/>
    <w:rsid w:val="00B51B50"/>
    <w:rsid w:val="00B531BF"/>
    <w:rsid w:val="00B564E3"/>
    <w:rsid w:val="00B578C3"/>
    <w:rsid w:val="00B61E68"/>
    <w:rsid w:val="00B630AC"/>
    <w:rsid w:val="00B65F6D"/>
    <w:rsid w:val="00B70BCA"/>
    <w:rsid w:val="00B745BE"/>
    <w:rsid w:val="00B82766"/>
    <w:rsid w:val="00B838EA"/>
    <w:rsid w:val="00B92DA8"/>
    <w:rsid w:val="00B9543E"/>
    <w:rsid w:val="00B961F2"/>
    <w:rsid w:val="00B97A34"/>
    <w:rsid w:val="00BA233E"/>
    <w:rsid w:val="00BA3CC9"/>
    <w:rsid w:val="00BA4B70"/>
    <w:rsid w:val="00BA681B"/>
    <w:rsid w:val="00BA6EDB"/>
    <w:rsid w:val="00BB0197"/>
    <w:rsid w:val="00BB2628"/>
    <w:rsid w:val="00BB56BC"/>
    <w:rsid w:val="00BC209F"/>
    <w:rsid w:val="00BC373F"/>
    <w:rsid w:val="00BC473F"/>
    <w:rsid w:val="00BC5FDC"/>
    <w:rsid w:val="00BC6E32"/>
    <w:rsid w:val="00BD1559"/>
    <w:rsid w:val="00BE1FFC"/>
    <w:rsid w:val="00BE7782"/>
    <w:rsid w:val="00BF3FF4"/>
    <w:rsid w:val="00C0320D"/>
    <w:rsid w:val="00C05F3D"/>
    <w:rsid w:val="00C16C6A"/>
    <w:rsid w:val="00C178C3"/>
    <w:rsid w:val="00C20DD8"/>
    <w:rsid w:val="00C26CA4"/>
    <w:rsid w:val="00C26D56"/>
    <w:rsid w:val="00C34181"/>
    <w:rsid w:val="00C35E08"/>
    <w:rsid w:val="00C4322E"/>
    <w:rsid w:val="00C44336"/>
    <w:rsid w:val="00C479A8"/>
    <w:rsid w:val="00C50A04"/>
    <w:rsid w:val="00C53CA0"/>
    <w:rsid w:val="00C54099"/>
    <w:rsid w:val="00C6053D"/>
    <w:rsid w:val="00C6174E"/>
    <w:rsid w:val="00C623C6"/>
    <w:rsid w:val="00C62C48"/>
    <w:rsid w:val="00C65ABA"/>
    <w:rsid w:val="00C72192"/>
    <w:rsid w:val="00C760CF"/>
    <w:rsid w:val="00C94D18"/>
    <w:rsid w:val="00CA029D"/>
    <w:rsid w:val="00CB06BC"/>
    <w:rsid w:val="00CB0754"/>
    <w:rsid w:val="00CB149B"/>
    <w:rsid w:val="00CB1EBE"/>
    <w:rsid w:val="00CB2017"/>
    <w:rsid w:val="00CB7F4F"/>
    <w:rsid w:val="00CC38CA"/>
    <w:rsid w:val="00CC5EA7"/>
    <w:rsid w:val="00CC6471"/>
    <w:rsid w:val="00CD5107"/>
    <w:rsid w:val="00CD7682"/>
    <w:rsid w:val="00CE3DD2"/>
    <w:rsid w:val="00CE666D"/>
    <w:rsid w:val="00CF166D"/>
    <w:rsid w:val="00CF4AE1"/>
    <w:rsid w:val="00D0076B"/>
    <w:rsid w:val="00D01F7A"/>
    <w:rsid w:val="00D0440A"/>
    <w:rsid w:val="00D04A17"/>
    <w:rsid w:val="00D13F0F"/>
    <w:rsid w:val="00D15CF8"/>
    <w:rsid w:val="00D271D4"/>
    <w:rsid w:val="00D2788E"/>
    <w:rsid w:val="00D27EE4"/>
    <w:rsid w:val="00D30E11"/>
    <w:rsid w:val="00D31914"/>
    <w:rsid w:val="00D32C6D"/>
    <w:rsid w:val="00D32CA8"/>
    <w:rsid w:val="00D3405E"/>
    <w:rsid w:val="00D37ECB"/>
    <w:rsid w:val="00D40434"/>
    <w:rsid w:val="00D40AFF"/>
    <w:rsid w:val="00D639AF"/>
    <w:rsid w:val="00D67854"/>
    <w:rsid w:val="00D722B6"/>
    <w:rsid w:val="00D74C99"/>
    <w:rsid w:val="00D82A3A"/>
    <w:rsid w:val="00D863C6"/>
    <w:rsid w:val="00D92E21"/>
    <w:rsid w:val="00D92E3F"/>
    <w:rsid w:val="00D94087"/>
    <w:rsid w:val="00D95E29"/>
    <w:rsid w:val="00D96E4D"/>
    <w:rsid w:val="00DA45CF"/>
    <w:rsid w:val="00DA5FA9"/>
    <w:rsid w:val="00DB20B6"/>
    <w:rsid w:val="00DB37DA"/>
    <w:rsid w:val="00DC0813"/>
    <w:rsid w:val="00DD184C"/>
    <w:rsid w:val="00DD5BEA"/>
    <w:rsid w:val="00DD6E3F"/>
    <w:rsid w:val="00DD6E57"/>
    <w:rsid w:val="00DE02F2"/>
    <w:rsid w:val="00DE1BC6"/>
    <w:rsid w:val="00DE5B1C"/>
    <w:rsid w:val="00DE5C01"/>
    <w:rsid w:val="00DE7C1D"/>
    <w:rsid w:val="00DF014E"/>
    <w:rsid w:val="00E00B03"/>
    <w:rsid w:val="00E15130"/>
    <w:rsid w:val="00E2122C"/>
    <w:rsid w:val="00E2137B"/>
    <w:rsid w:val="00E22D40"/>
    <w:rsid w:val="00E23A15"/>
    <w:rsid w:val="00E24999"/>
    <w:rsid w:val="00E2508B"/>
    <w:rsid w:val="00E26B93"/>
    <w:rsid w:val="00E27A88"/>
    <w:rsid w:val="00E32B83"/>
    <w:rsid w:val="00E333B7"/>
    <w:rsid w:val="00E33A36"/>
    <w:rsid w:val="00E34B52"/>
    <w:rsid w:val="00E34D10"/>
    <w:rsid w:val="00E415D0"/>
    <w:rsid w:val="00E438DC"/>
    <w:rsid w:val="00E45E60"/>
    <w:rsid w:val="00E50105"/>
    <w:rsid w:val="00E506A8"/>
    <w:rsid w:val="00E50F69"/>
    <w:rsid w:val="00E512D4"/>
    <w:rsid w:val="00E55BF3"/>
    <w:rsid w:val="00E60902"/>
    <w:rsid w:val="00E62C72"/>
    <w:rsid w:val="00E63BB3"/>
    <w:rsid w:val="00E829CC"/>
    <w:rsid w:val="00E82F7C"/>
    <w:rsid w:val="00E836E7"/>
    <w:rsid w:val="00E837C9"/>
    <w:rsid w:val="00E8534E"/>
    <w:rsid w:val="00E863F5"/>
    <w:rsid w:val="00E87698"/>
    <w:rsid w:val="00E90592"/>
    <w:rsid w:val="00E94209"/>
    <w:rsid w:val="00E9566D"/>
    <w:rsid w:val="00E96153"/>
    <w:rsid w:val="00EA1209"/>
    <w:rsid w:val="00EA283D"/>
    <w:rsid w:val="00EA69FF"/>
    <w:rsid w:val="00EB058C"/>
    <w:rsid w:val="00EB437F"/>
    <w:rsid w:val="00EB4C9E"/>
    <w:rsid w:val="00EB4D8D"/>
    <w:rsid w:val="00EB4DCD"/>
    <w:rsid w:val="00EC0BB8"/>
    <w:rsid w:val="00EC0FD2"/>
    <w:rsid w:val="00EC2713"/>
    <w:rsid w:val="00EC2B20"/>
    <w:rsid w:val="00ED71F2"/>
    <w:rsid w:val="00EF10B4"/>
    <w:rsid w:val="00F012EE"/>
    <w:rsid w:val="00F0312A"/>
    <w:rsid w:val="00F033FA"/>
    <w:rsid w:val="00F038DB"/>
    <w:rsid w:val="00F05268"/>
    <w:rsid w:val="00F057A1"/>
    <w:rsid w:val="00F06669"/>
    <w:rsid w:val="00F06FEC"/>
    <w:rsid w:val="00F1249B"/>
    <w:rsid w:val="00F132D8"/>
    <w:rsid w:val="00F14B4F"/>
    <w:rsid w:val="00F16623"/>
    <w:rsid w:val="00F212F0"/>
    <w:rsid w:val="00F249A6"/>
    <w:rsid w:val="00F266CA"/>
    <w:rsid w:val="00F323BB"/>
    <w:rsid w:val="00F327AE"/>
    <w:rsid w:val="00F34DE5"/>
    <w:rsid w:val="00F372BC"/>
    <w:rsid w:val="00F40086"/>
    <w:rsid w:val="00F4542F"/>
    <w:rsid w:val="00F4754E"/>
    <w:rsid w:val="00F52FA3"/>
    <w:rsid w:val="00F625A5"/>
    <w:rsid w:val="00F72419"/>
    <w:rsid w:val="00F92995"/>
    <w:rsid w:val="00F92CCC"/>
    <w:rsid w:val="00F955B5"/>
    <w:rsid w:val="00FA4736"/>
    <w:rsid w:val="00FC1F74"/>
    <w:rsid w:val="00FC2309"/>
    <w:rsid w:val="00FC235C"/>
    <w:rsid w:val="00FC3F4A"/>
    <w:rsid w:val="00FD05D8"/>
    <w:rsid w:val="00FD0BB1"/>
    <w:rsid w:val="00FD1C2D"/>
    <w:rsid w:val="00FD2719"/>
    <w:rsid w:val="00FD5C87"/>
    <w:rsid w:val="00FD5F22"/>
    <w:rsid w:val="00FD7365"/>
    <w:rsid w:val="00FD7565"/>
    <w:rsid w:val="00FE1301"/>
    <w:rsid w:val="00FE1A2E"/>
    <w:rsid w:val="00FE24FB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FED0"/>
  <w15:docId w15:val="{887747ED-59B6-4B64-85E7-5D7360F2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3D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F0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1D3D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96A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696A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uiPriority w:val="1"/>
    <w:qFormat/>
    <w:rsid w:val="00727620"/>
    <w:rPr>
      <w:sz w:val="22"/>
      <w:szCs w:val="22"/>
      <w:lang w:eastAsia="en-US"/>
    </w:rPr>
  </w:style>
  <w:style w:type="character" w:styleId="a7">
    <w:name w:val="Hyperlink"/>
    <w:rsid w:val="00051327"/>
    <w:rPr>
      <w:color w:val="0000FF"/>
      <w:u w:val="single"/>
    </w:rPr>
  </w:style>
  <w:style w:type="character" w:styleId="a8">
    <w:name w:val="Emphasis"/>
    <w:qFormat/>
    <w:rsid w:val="008F097F"/>
    <w:rPr>
      <w:i/>
      <w:iCs/>
    </w:rPr>
  </w:style>
  <w:style w:type="paragraph" w:styleId="a9">
    <w:name w:val="footer"/>
    <w:basedOn w:val="a"/>
    <w:link w:val="aa"/>
    <w:uiPriority w:val="99"/>
    <w:rsid w:val="00E512D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512D4"/>
  </w:style>
  <w:style w:type="character" w:customStyle="1" w:styleId="apple-converted-space">
    <w:name w:val="apple-converted-space"/>
    <w:basedOn w:val="a0"/>
    <w:rsid w:val="00202B86"/>
  </w:style>
  <w:style w:type="character" w:customStyle="1" w:styleId="FontStyle16">
    <w:name w:val="Font Style16"/>
    <w:rsid w:val="0073787D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436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C94D18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yle4">
    <w:name w:val="Style4"/>
    <w:basedOn w:val="a"/>
    <w:rsid w:val="00B745B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Document Map"/>
    <w:basedOn w:val="a"/>
    <w:semiHidden/>
    <w:rsid w:val="006F7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64">
    <w:name w:val="Font Style164"/>
    <w:rsid w:val="009A776E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">
    <w:name w:val="c5 c1 c19"/>
    <w:basedOn w:val="a0"/>
    <w:rsid w:val="00AB3AF0"/>
  </w:style>
  <w:style w:type="paragraph" w:customStyle="1" w:styleId="c0c4c50">
    <w:name w:val="c0 c4 c50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basedOn w:val="a0"/>
    <w:rsid w:val="00AB3AF0"/>
  </w:style>
  <w:style w:type="character" w:customStyle="1" w:styleId="c1c51">
    <w:name w:val="c1 c51"/>
    <w:basedOn w:val="a0"/>
    <w:rsid w:val="00AB3AF0"/>
  </w:style>
  <w:style w:type="paragraph" w:customStyle="1" w:styleId="c0c23c4">
    <w:name w:val="c0 c23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c8">
    <w:name w:val="c5 c1 c19 c8"/>
    <w:basedOn w:val="a0"/>
    <w:rsid w:val="00AB3AF0"/>
  </w:style>
  <w:style w:type="character" w:customStyle="1" w:styleId="c1">
    <w:name w:val="c1"/>
    <w:basedOn w:val="a0"/>
    <w:rsid w:val="00AB3AF0"/>
  </w:style>
  <w:style w:type="paragraph" w:styleId="ae">
    <w:name w:val="Body Text"/>
    <w:basedOn w:val="a"/>
    <w:rsid w:val="00AB3AF0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12">
    <w:name w:val="Style12"/>
    <w:basedOn w:val="a"/>
    <w:rsid w:val="00AB3A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3AF0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AB3AF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AB3AF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AB3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AB3AF0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AB3AF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AB3AF0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AB3AF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11">
    <w:name w:val="Абзац списка1"/>
    <w:basedOn w:val="a"/>
    <w:rsid w:val="00B04FD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8E7D13"/>
    <w:rPr>
      <w:rFonts w:ascii="Symbol" w:hAnsi="Symbol"/>
    </w:rPr>
  </w:style>
  <w:style w:type="paragraph" w:styleId="af">
    <w:name w:val="Balloon Text"/>
    <w:basedOn w:val="a"/>
    <w:link w:val="af0"/>
    <w:uiPriority w:val="99"/>
    <w:semiHidden/>
    <w:unhideWhenUsed/>
    <w:rsid w:val="00E9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4209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D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D1108"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D11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5215F-FE3B-4E83-ABD1-FFC51F1C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9335</Words>
  <Characters>53210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art</Company>
  <LinksUpToDate>false</LinksUpToDate>
  <CharactersWithSpaces>62421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ПК</cp:lastModifiedBy>
  <cp:revision>4</cp:revision>
  <cp:lastPrinted>2012-11-08T09:41:00Z</cp:lastPrinted>
  <dcterms:created xsi:type="dcterms:W3CDTF">2018-07-03T20:17:00Z</dcterms:created>
  <dcterms:modified xsi:type="dcterms:W3CDTF">2022-06-15T09:12:00Z</dcterms:modified>
</cp:coreProperties>
</file>