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3B" w:rsidRDefault="004E523B" w:rsidP="004E523B">
      <w:pPr>
        <w:suppressAutoHyphens/>
        <w:spacing w:line="200" w:lineRule="atLeast"/>
        <w:jc w:val="center"/>
        <w:rPr>
          <w:bCs/>
        </w:rPr>
      </w:pPr>
      <w:r w:rsidRPr="00A07863">
        <w:rPr>
          <w:rFonts w:eastAsia="Times New Roman"/>
          <w:bCs/>
        </w:rPr>
        <w:t>смоленское областное государственное бюджетное общеобразовательное учреждение</w:t>
      </w:r>
    </w:p>
    <w:p w:rsidR="004E523B" w:rsidRPr="00A07863" w:rsidRDefault="004E523B" w:rsidP="004E523B">
      <w:pPr>
        <w:suppressAutoHyphens/>
        <w:spacing w:line="200" w:lineRule="atLeast"/>
        <w:jc w:val="center"/>
        <w:rPr>
          <w:rFonts w:eastAsia="Times New Roman"/>
          <w:bCs/>
        </w:rPr>
      </w:pPr>
      <w:r w:rsidRPr="00A07863">
        <w:rPr>
          <w:rFonts w:eastAsia="Times New Roman"/>
          <w:bCs/>
        </w:rPr>
        <w:t xml:space="preserve"> «Школа-интернат для одаренных детей «Феникс»</w:t>
      </w:r>
    </w:p>
    <w:p w:rsidR="004E523B" w:rsidRPr="00A07863" w:rsidRDefault="004E523B" w:rsidP="004E523B">
      <w:pPr>
        <w:suppressAutoHyphens/>
        <w:spacing w:line="200" w:lineRule="atLeast"/>
        <w:jc w:val="both"/>
        <w:rPr>
          <w:rFonts w:eastAsia="Times New Roman"/>
          <w:bCs/>
        </w:rPr>
      </w:pPr>
    </w:p>
    <w:p w:rsidR="004E523B" w:rsidRPr="00A07863" w:rsidRDefault="004E523B" w:rsidP="004E523B">
      <w:pPr>
        <w:suppressAutoHyphens/>
        <w:spacing w:line="200" w:lineRule="atLeast"/>
        <w:jc w:val="both"/>
        <w:rPr>
          <w:rFonts w:eastAsia="Times New Roman"/>
          <w:bCs/>
        </w:rPr>
      </w:pPr>
    </w:p>
    <w:p w:rsidR="004E523B" w:rsidRPr="00A07863" w:rsidRDefault="004E523B" w:rsidP="004E523B">
      <w:pPr>
        <w:suppressAutoHyphens/>
        <w:spacing w:line="200" w:lineRule="atLeast"/>
        <w:jc w:val="both"/>
        <w:rPr>
          <w:rFonts w:eastAsia="Times New Roman"/>
          <w:bCs/>
        </w:rPr>
      </w:pPr>
    </w:p>
    <w:p w:rsidR="004E523B" w:rsidRPr="0018031E" w:rsidRDefault="004E523B" w:rsidP="004E523B">
      <w:pPr>
        <w:suppressAutoHyphens/>
        <w:spacing w:line="200" w:lineRule="atLeast"/>
        <w:jc w:val="both"/>
        <w:rPr>
          <w:rFonts w:eastAsia="Times New Roman"/>
          <w:bCs/>
        </w:rPr>
      </w:pPr>
    </w:p>
    <w:tbl>
      <w:tblPr>
        <w:tblW w:w="0" w:type="auto"/>
        <w:tblInd w:w="456" w:type="dxa"/>
        <w:tblLook w:val="04A0"/>
      </w:tblPr>
      <w:tblGrid>
        <w:gridCol w:w="4785"/>
        <w:gridCol w:w="4786"/>
      </w:tblGrid>
      <w:tr w:rsidR="004E523B" w:rsidRPr="0018031E" w:rsidTr="007A64B7">
        <w:tc>
          <w:tcPr>
            <w:tcW w:w="4785" w:type="dxa"/>
            <w:shd w:val="clear" w:color="auto" w:fill="auto"/>
          </w:tcPr>
          <w:p w:rsidR="004E523B" w:rsidRPr="0018031E" w:rsidRDefault="004E523B" w:rsidP="007A64B7">
            <w:pPr>
              <w:jc w:val="both"/>
              <w:rPr>
                <w:rFonts w:eastAsia="Times New Roman"/>
              </w:rPr>
            </w:pPr>
            <w:r w:rsidRPr="0018031E">
              <w:rPr>
                <w:rFonts w:eastAsia="Times New Roman"/>
              </w:rPr>
              <w:t>РАССМОТРЕНО</w:t>
            </w:r>
          </w:p>
          <w:p w:rsidR="004E523B" w:rsidRPr="0018031E" w:rsidRDefault="004E523B" w:rsidP="007A64B7">
            <w:pPr>
              <w:jc w:val="both"/>
              <w:rPr>
                <w:rFonts w:eastAsia="Times New Roman"/>
              </w:rPr>
            </w:pPr>
            <w:r w:rsidRPr="0018031E">
              <w:rPr>
                <w:rFonts w:eastAsia="Times New Roman"/>
              </w:rPr>
              <w:t xml:space="preserve">Педагогическим Советом СОГБОУ </w:t>
            </w:r>
          </w:p>
          <w:p w:rsidR="004E523B" w:rsidRPr="0018031E" w:rsidRDefault="004E523B" w:rsidP="007A64B7">
            <w:pPr>
              <w:jc w:val="both"/>
              <w:rPr>
                <w:rFonts w:eastAsia="Times New Roman"/>
              </w:rPr>
            </w:pPr>
            <w:r w:rsidRPr="0018031E">
              <w:rPr>
                <w:rFonts w:eastAsia="Times New Roman"/>
              </w:rPr>
              <w:t xml:space="preserve">«Школа-интернат </w:t>
            </w:r>
            <w:proofErr w:type="gramStart"/>
            <w:r w:rsidRPr="0018031E">
              <w:rPr>
                <w:rFonts w:eastAsia="Times New Roman"/>
              </w:rPr>
              <w:t>для</w:t>
            </w:r>
            <w:proofErr w:type="gramEnd"/>
            <w:r w:rsidRPr="0018031E">
              <w:rPr>
                <w:rFonts w:eastAsia="Times New Roman"/>
              </w:rPr>
              <w:t xml:space="preserve"> </w:t>
            </w:r>
          </w:p>
          <w:p w:rsidR="004E523B" w:rsidRPr="0018031E" w:rsidRDefault="004E523B" w:rsidP="007A64B7">
            <w:pPr>
              <w:jc w:val="both"/>
              <w:rPr>
                <w:rFonts w:eastAsia="Times New Roman"/>
              </w:rPr>
            </w:pPr>
            <w:r w:rsidRPr="0018031E">
              <w:rPr>
                <w:rFonts w:eastAsia="Times New Roman"/>
              </w:rPr>
              <w:t>одаренных детей «Феникс»</w:t>
            </w:r>
          </w:p>
          <w:p w:rsidR="004E523B" w:rsidRPr="0018031E" w:rsidRDefault="004E523B" w:rsidP="007A64B7">
            <w:pPr>
              <w:rPr>
                <w:rFonts w:eastAsia="Times New Roman"/>
              </w:rPr>
            </w:pPr>
            <w:r w:rsidRPr="0018031E">
              <w:rPr>
                <w:rFonts w:eastAsia="Times New Roman"/>
              </w:rPr>
              <w:t xml:space="preserve">Протокол № </w:t>
            </w:r>
          </w:p>
          <w:p w:rsidR="004E523B" w:rsidRPr="0018031E" w:rsidRDefault="004E523B" w:rsidP="007A64B7">
            <w:pPr>
              <w:rPr>
                <w:rFonts w:eastAsia="Times New Roman"/>
              </w:rPr>
            </w:pPr>
            <w:r w:rsidRPr="0018031E">
              <w:rPr>
                <w:rFonts w:eastAsia="Times New Roman"/>
              </w:rPr>
              <w:t xml:space="preserve">от </w:t>
            </w:r>
            <w:r>
              <w:rPr>
                <w:rFonts w:eastAsia="Times New Roman"/>
              </w:rPr>
              <w:t xml:space="preserve">                 </w:t>
            </w:r>
            <w:proofErr w:type="gramStart"/>
            <w:r w:rsidRPr="0018031E">
              <w:rPr>
                <w:rFonts w:eastAsia="Times New Roman"/>
              </w:rPr>
              <w:t>г</w:t>
            </w:r>
            <w:proofErr w:type="gramEnd"/>
          </w:p>
          <w:p w:rsidR="004E523B" w:rsidRPr="0018031E" w:rsidRDefault="004E523B" w:rsidP="007A64B7">
            <w:pPr>
              <w:rPr>
                <w:rFonts w:eastAsia="Times New Roman"/>
              </w:rPr>
            </w:pPr>
          </w:p>
          <w:p w:rsidR="004E523B" w:rsidRPr="0018031E" w:rsidRDefault="004E523B" w:rsidP="007A64B7">
            <w:pPr>
              <w:suppressAutoHyphens/>
              <w:spacing w:line="200" w:lineRule="atLeast"/>
              <w:jc w:val="both"/>
              <w:rPr>
                <w:rFonts w:eastAsia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4E523B" w:rsidRPr="0018031E" w:rsidRDefault="004E523B" w:rsidP="007A64B7">
            <w:pPr>
              <w:jc w:val="right"/>
              <w:rPr>
                <w:rFonts w:eastAsia="Times New Roman"/>
              </w:rPr>
            </w:pPr>
            <w:r w:rsidRPr="0018031E">
              <w:rPr>
                <w:rFonts w:eastAsia="Times New Roman"/>
              </w:rPr>
              <w:t>УТВЕРЖДАЮ</w:t>
            </w:r>
          </w:p>
          <w:p w:rsidR="004E523B" w:rsidRPr="0018031E" w:rsidRDefault="004E523B" w:rsidP="007A64B7">
            <w:pPr>
              <w:jc w:val="right"/>
              <w:rPr>
                <w:rFonts w:eastAsia="Times New Roman"/>
              </w:rPr>
            </w:pPr>
            <w:r w:rsidRPr="0018031E">
              <w:rPr>
                <w:rFonts w:eastAsia="Times New Roman"/>
              </w:rPr>
              <w:t xml:space="preserve">Директор СОГБОУ «Школа-интернат </w:t>
            </w:r>
            <w:proofErr w:type="gramStart"/>
            <w:r w:rsidRPr="0018031E">
              <w:rPr>
                <w:rFonts w:eastAsia="Times New Roman"/>
              </w:rPr>
              <w:t>для</w:t>
            </w:r>
            <w:proofErr w:type="gramEnd"/>
            <w:r w:rsidRPr="0018031E">
              <w:rPr>
                <w:rFonts w:eastAsia="Times New Roman"/>
              </w:rPr>
              <w:t xml:space="preserve"> </w:t>
            </w:r>
          </w:p>
          <w:p w:rsidR="004E523B" w:rsidRPr="0018031E" w:rsidRDefault="004E523B" w:rsidP="007A64B7">
            <w:pPr>
              <w:jc w:val="right"/>
              <w:rPr>
                <w:rFonts w:eastAsia="Times New Roman"/>
              </w:rPr>
            </w:pPr>
            <w:r w:rsidRPr="0018031E">
              <w:rPr>
                <w:rFonts w:eastAsia="Times New Roman"/>
              </w:rPr>
              <w:t>одаренных детей «Феникс»</w:t>
            </w:r>
          </w:p>
          <w:p w:rsidR="004E523B" w:rsidRPr="0018031E" w:rsidRDefault="004E523B" w:rsidP="007A64B7">
            <w:pPr>
              <w:jc w:val="right"/>
              <w:rPr>
                <w:rFonts w:eastAsia="Times New Roman"/>
              </w:rPr>
            </w:pPr>
            <w:proofErr w:type="spellStart"/>
            <w:r w:rsidRPr="0018031E">
              <w:rPr>
                <w:rFonts w:eastAsia="Times New Roman"/>
              </w:rPr>
              <w:t>________А.П.Панцевич</w:t>
            </w:r>
            <w:proofErr w:type="spellEnd"/>
          </w:p>
          <w:p w:rsidR="004E523B" w:rsidRPr="0018031E" w:rsidRDefault="004E523B" w:rsidP="004E523B">
            <w:pPr>
              <w:suppressAutoHyphens/>
              <w:spacing w:line="200" w:lineRule="atLeast"/>
              <w:jc w:val="right"/>
              <w:rPr>
                <w:rFonts w:eastAsia="Times New Roman"/>
              </w:rPr>
            </w:pPr>
            <w:r w:rsidRPr="0018031E">
              <w:rPr>
                <w:rFonts w:eastAsia="Times New Roman"/>
              </w:rPr>
              <w:t>«___» ____________ 201</w:t>
            </w:r>
            <w:r>
              <w:t>7</w:t>
            </w:r>
            <w:r>
              <w:rPr>
                <w:rFonts w:eastAsia="Times New Roman"/>
              </w:rPr>
              <w:t xml:space="preserve">  </w:t>
            </w:r>
            <w:r w:rsidRPr="0018031E">
              <w:rPr>
                <w:rFonts w:eastAsia="Times New Roman"/>
              </w:rPr>
              <w:t xml:space="preserve"> г.</w:t>
            </w:r>
          </w:p>
        </w:tc>
      </w:tr>
    </w:tbl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 w:rsidP="004E523B">
      <w:pPr>
        <w:spacing w:line="394" w:lineRule="exact"/>
        <w:jc w:val="center"/>
        <w:rPr>
          <w:sz w:val="24"/>
          <w:szCs w:val="24"/>
        </w:rPr>
      </w:pPr>
    </w:p>
    <w:p w:rsidR="004E523B" w:rsidRDefault="00225199" w:rsidP="004E523B">
      <w:pPr>
        <w:ind w:left="15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ПРОГРАММА</w:t>
      </w:r>
    </w:p>
    <w:p w:rsidR="00FA64EA" w:rsidRDefault="00225199" w:rsidP="004E523B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СПОРТИВНО-ОЗДОРОВИТЕЛЬНОЙ РАБОТЫ</w:t>
      </w:r>
    </w:p>
    <w:p w:rsidR="00FA64EA" w:rsidRDefault="00FA64EA" w:rsidP="004E523B">
      <w:pPr>
        <w:spacing w:line="293" w:lineRule="exact"/>
        <w:jc w:val="center"/>
        <w:rPr>
          <w:sz w:val="24"/>
          <w:szCs w:val="24"/>
        </w:rPr>
      </w:pPr>
    </w:p>
    <w:p w:rsidR="00FA64EA" w:rsidRDefault="00225199" w:rsidP="004E523B">
      <w:pPr>
        <w:ind w:left="4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«Спорт и здоровье»</w:t>
      </w:r>
    </w:p>
    <w:p w:rsidR="00FA64EA" w:rsidRDefault="00FA64EA" w:rsidP="004E523B">
      <w:pPr>
        <w:spacing w:line="293" w:lineRule="exact"/>
        <w:jc w:val="center"/>
        <w:rPr>
          <w:sz w:val="24"/>
          <w:szCs w:val="24"/>
        </w:rPr>
      </w:pPr>
    </w:p>
    <w:p w:rsidR="00FA64EA" w:rsidRDefault="00FA64EA" w:rsidP="004E523B">
      <w:pPr>
        <w:spacing w:line="269" w:lineRule="exact"/>
        <w:jc w:val="center"/>
        <w:rPr>
          <w:sz w:val="24"/>
          <w:szCs w:val="24"/>
        </w:rPr>
      </w:pPr>
    </w:p>
    <w:p w:rsidR="00FA64EA" w:rsidRDefault="00225199" w:rsidP="004E523B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2017-2018 УЧЕБНЫЙ ГОД</w:t>
      </w:r>
    </w:p>
    <w:p w:rsidR="00FA64EA" w:rsidRDefault="00FA64EA" w:rsidP="004E523B">
      <w:pPr>
        <w:spacing w:line="20" w:lineRule="exact"/>
        <w:jc w:val="center"/>
        <w:rPr>
          <w:sz w:val="24"/>
          <w:szCs w:val="24"/>
        </w:rPr>
      </w:pPr>
    </w:p>
    <w:p w:rsidR="00FA64EA" w:rsidRDefault="00FA64EA" w:rsidP="004E523B">
      <w:pPr>
        <w:spacing w:line="200" w:lineRule="exact"/>
        <w:jc w:val="center"/>
        <w:rPr>
          <w:sz w:val="24"/>
          <w:szCs w:val="24"/>
        </w:rPr>
      </w:pPr>
    </w:p>
    <w:p w:rsidR="00FA64EA" w:rsidRDefault="00FA64EA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-3175</wp:posOffset>
            </wp:positionV>
            <wp:extent cx="2752725" cy="1828800"/>
            <wp:effectExtent l="19050" t="0" r="9525" b="0"/>
            <wp:wrapTight wrapText="bothSides">
              <wp:wrapPolygon edited="0">
                <wp:start x="-149" y="0"/>
                <wp:lineTo x="-149" y="21375"/>
                <wp:lineTo x="21675" y="21375"/>
                <wp:lineTo x="21675" y="0"/>
                <wp:lineTo x="-149" y="0"/>
              </wp:wrapPolygon>
            </wp:wrapTight>
            <wp:docPr id="3" name="Рисунок 1" descr="http://molgino.edusite.ru/images/p17_img_8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olgino.edusite.ru/images/p17_img_89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4E523B" w:rsidRDefault="004E523B" w:rsidP="004E523B">
      <w:pPr>
        <w:spacing w:line="200" w:lineRule="exact"/>
        <w:jc w:val="center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225199" w:rsidRDefault="00225199">
      <w:pPr>
        <w:spacing w:line="200" w:lineRule="exact"/>
        <w:rPr>
          <w:sz w:val="24"/>
          <w:szCs w:val="24"/>
        </w:rPr>
      </w:pPr>
    </w:p>
    <w:p w:rsidR="00225199" w:rsidRDefault="00225199">
      <w:pPr>
        <w:spacing w:line="200" w:lineRule="exact"/>
        <w:rPr>
          <w:sz w:val="24"/>
          <w:szCs w:val="24"/>
        </w:rPr>
      </w:pPr>
    </w:p>
    <w:p w:rsidR="00225199" w:rsidRDefault="00225199">
      <w:pPr>
        <w:spacing w:line="200" w:lineRule="exact"/>
        <w:rPr>
          <w:sz w:val="24"/>
          <w:szCs w:val="24"/>
        </w:rPr>
      </w:pPr>
    </w:p>
    <w:p w:rsidR="00225199" w:rsidRDefault="00225199">
      <w:pPr>
        <w:spacing w:line="200" w:lineRule="exact"/>
        <w:rPr>
          <w:sz w:val="24"/>
          <w:szCs w:val="24"/>
        </w:rPr>
      </w:pPr>
    </w:p>
    <w:p w:rsidR="00225199" w:rsidRDefault="00225199">
      <w:pPr>
        <w:spacing w:line="200" w:lineRule="exact"/>
        <w:rPr>
          <w:sz w:val="24"/>
          <w:szCs w:val="24"/>
        </w:rPr>
      </w:pPr>
    </w:p>
    <w:p w:rsidR="00225199" w:rsidRDefault="00225199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FA64EA">
      <w:pPr>
        <w:spacing w:line="291" w:lineRule="exact"/>
        <w:rPr>
          <w:sz w:val="24"/>
          <w:szCs w:val="24"/>
        </w:rPr>
      </w:pPr>
    </w:p>
    <w:p w:rsidR="001C495C" w:rsidRDefault="001C495C">
      <w:pPr>
        <w:ind w:right="-239"/>
        <w:jc w:val="center"/>
        <w:rPr>
          <w:rFonts w:eastAsia="Times New Roman"/>
          <w:bCs/>
          <w:sz w:val="28"/>
          <w:szCs w:val="28"/>
        </w:rPr>
      </w:pPr>
    </w:p>
    <w:p w:rsidR="00FA64EA" w:rsidRPr="008E2D5B" w:rsidRDefault="00225199">
      <w:pPr>
        <w:ind w:right="-239"/>
        <w:jc w:val="center"/>
        <w:rPr>
          <w:sz w:val="28"/>
          <w:szCs w:val="28"/>
        </w:rPr>
      </w:pPr>
      <w:r w:rsidRPr="008E2D5B">
        <w:rPr>
          <w:rFonts w:eastAsia="Times New Roman"/>
          <w:bCs/>
          <w:sz w:val="28"/>
          <w:szCs w:val="28"/>
        </w:rPr>
        <w:t>2017 год</w:t>
      </w:r>
      <w:r w:rsidR="008E2D5B">
        <w:rPr>
          <w:rFonts w:eastAsia="Times New Roman"/>
          <w:bCs/>
          <w:sz w:val="28"/>
          <w:szCs w:val="28"/>
        </w:rPr>
        <w:t xml:space="preserve">   </w:t>
      </w:r>
    </w:p>
    <w:p w:rsidR="00FA64EA" w:rsidRDefault="00FA64EA">
      <w:pPr>
        <w:spacing w:line="200" w:lineRule="exact"/>
        <w:rPr>
          <w:sz w:val="24"/>
          <w:szCs w:val="24"/>
        </w:rPr>
      </w:pPr>
    </w:p>
    <w:p w:rsidR="00FA64EA" w:rsidRDefault="00225199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Актуальность организации спортивно – оздоровительной работы в школе.</w:t>
      </w: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3" w:lineRule="exact"/>
        <w:rPr>
          <w:sz w:val="20"/>
          <w:szCs w:val="20"/>
        </w:rPr>
      </w:pPr>
    </w:p>
    <w:p w:rsidR="00FA64EA" w:rsidRDefault="00225199">
      <w:pPr>
        <w:spacing w:line="253" w:lineRule="auto"/>
        <w:ind w:left="320" w:firstLine="8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Здоровье - основополагающая составляющая всей жизни и деятельности человека. Имея с рождения крепкий организм, совершенствуя свой физический, творческий и нравственный потенциал, можно добиться больших успехов. Современный человек не может считаться культурным без овладения основами физической культуры, т.к. она является неотъемлемой частью общей культуры. Даже великие философы - Сократ, Платон, Аристотель и другие в своих трудах отмечал уникальные возможности спортивных занятий в воспитании всесторонне развитой личности.</w:t>
      </w:r>
    </w:p>
    <w:p w:rsidR="00FA64EA" w:rsidRDefault="00FA64EA">
      <w:pPr>
        <w:spacing w:line="201" w:lineRule="exact"/>
        <w:rPr>
          <w:sz w:val="20"/>
          <w:szCs w:val="20"/>
        </w:rPr>
      </w:pPr>
    </w:p>
    <w:p w:rsidR="00FA64EA" w:rsidRDefault="00225199">
      <w:pPr>
        <w:spacing w:line="257" w:lineRule="auto"/>
        <w:ind w:left="260" w:firstLine="89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Составляющая физического воспитания в школе является: внеклассная спортивно-массовая и физкультурно-оздоровительная работа. В рамках этой работы в школе практикуются разнообразные формы: кружки и секции, проводятся игры, соревнования, экскурсии, туристические походы, спортивные праздники и т.д.</w:t>
      </w:r>
    </w:p>
    <w:p w:rsidR="00FA64EA" w:rsidRDefault="00FA64EA">
      <w:pPr>
        <w:spacing w:line="194" w:lineRule="exact"/>
        <w:rPr>
          <w:sz w:val="20"/>
          <w:szCs w:val="20"/>
        </w:rPr>
      </w:pPr>
    </w:p>
    <w:p w:rsidR="00FA64EA" w:rsidRDefault="00225199">
      <w:pPr>
        <w:spacing w:line="257" w:lineRule="auto"/>
        <w:ind w:left="260" w:firstLine="6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Физическое воспитание во внеурочное время тесно связанно с нравственным, трудовым, умственным, эстетическим воспитанием школьника, что дает возможность содействовать всестороннему развитию детей, учит четкому подчинению дисциплине, выполнению правил, норм спортивной этике, уважению соперника, судей, развивается</w:t>
      </w:r>
    </w:p>
    <w:p w:rsidR="00FA64EA" w:rsidRDefault="00FA64EA">
      <w:pPr>
        <w:spacing w:line="101" w:lineRule="exact"/>
        <w:rPr>
          <w:sz w:val="20"/>
          <w:szCs w:val="20"/>
        </w:rPr>
      </w:pPr>
    </w:p>
    <w:p w:rsidR="00FA64EA" w:rsidRDefault="00225199">
      <w:pPr>
        <w:spacing w:line="25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умение бороться до победы, не проявлять зависти к победителям, не теряться при поражениях, искренне радоваться победам товарищей по борьбе. Спортивно-оздоровительные мероприятия различного вида помогают закалять волю, учат добиваться успехов, совершенствовать свои умения и навыки в отдельных видах спорта.</w:t>
      </w:r>
    </w:p>
    <w:p w:rsidR="00FA64EA" w:rsidRDefault="00FA64EA">
      <w:pPr>
        <w:spacing w:line="194" w:lineRule="exact"/>
        <w:rPr>
          <w:sz w:val="20"/>
          <w:szCs w:val="20"/>
        </w:rPr>
      </w:pPr>
    </w:p>
    <w:p w:rsidR="00FA64EA" w:rsidRDefault="00225199">
      <w:pPr>
        <w:spacing w:line="253" w:lineRule="auto"/>
        <w:ind w:left="260" w:firstLine="7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здоровым выгодно биологически, т.к. организм более эффективно и долговременно сохраняет свою природу, выгодно экономически-здоровые люди дольше сохраняют трудоспособность, они определяют экономическое развитие страны, ее обороноспособность, в также здоровье нации в целом. Здоровье выгодно эстетически – здоровый ребенок, подросток, да и взрослый человек отличается своей привлекательностью, заряжая окружающих своей положительной энергией.</w:t>
      </w:r>
    </w:p>
    <w:p w:rsidR="002C143B" w:rsidRPr="002C143B" w:rsidRDefault="002C143B" w:rsidP="002C143B">
      <w:pPr>
        <w:ind w:left="260" w:firstLine="708"/>
        <w:jc w:val="both"/>
        <w:rPr>
          <w:sz w:val="24"/>
          <w:szCs w:val="24"/>
        </w:rPr>
      </w:pPr>
      <w:r w:rsidRPr="002C143B">
        <w:rPr>
          <w:rFonts w:eastAsia="Times New Roman"/>
          <w:sz w:val="24"/>
          <w:szCs w:val="24"/>
        </w:rPr>
        <w:t>Проблема сохранения здоровья ребенка имеет многовековую историю. Когда-то ещѐ древние греки высекли на камне: ―Хочешь быть здоровым – бегай, хочешь быть красивым – бегай, хочешь быть умным – бегай‖. Забота о здоровье – это важнейший труд учителя, воспитателя. От жизнерадостности, бодрости детей зависит их духовная жизнь, мировоззрения, умственное развитие, прочность знаний, вера в свои силы. Понятия ―человек‖, ―жизнь‖, ―здоровье‖ взаимосвязаны и взаимозависимы.</w:t>
      </w:r>
    </w:p>
    <w:p w:rsidR="002C143B" w:rsidRDefault="002C143B">
      <w:pPr>
        <w:spacing w:line="253" w:lineRule="auto"/>
        <w:ind w:left="260" w:firstLine="778"/>
        <w:jc w:val="both"/>
        <w:rPr>
          <w:sz w:val="20"/>
          <w:szCs w:val="20"/>
        </w:rPr>
      </w:pPr>
    </w:p>
    <w:p w:rsidR="00FA64EA" w:rsidRDefault="00FA64EA">
      <w:pPr>
        <w:spacing w:line="194" w:lineRule="exact"/>
        <w:rPr>
          <w:sz w:val="20"/>
          <w:szCs w:val="20"/>
        </w:rPr>
      </w:pPr>
    </w:p>
    <w:p w:rsidR="00FA64EA" w:rsidRDefault="00225199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цели программы:</w:t>
      </w:r>
    </w:p>
    <w:p w:rsidR="00FA64EA" w:rsidRDefault="00FA64EA">
      <w:pPr>
        <w:spacing w:line="254" w:lineRule="exact"/>
        <w:rPr>
          <w:sz w:val="20"/>
          <w:szCs w:val="20"/>
        </w:rPr>
      </w:pPr>
    </w:p>
    <w:p w:rsidR="00FA64EA" w:rsidRDefault="00225199">
      <w:pPr>
        <w:numPr>
          <w:ilvl w:val="0"/>
          <w:numId w:val="3"/>
        </w:numPr>
        <w:tabs>
          <w:tab w:val="left" w:pos="400"/>
        </w:tabs>
        <w:ind w:left="400" w:hanging="1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Сохранение и укрепление здоровья обучающихся.</w:t>
      </w:r>
    </w:p>
    <w:p w:rsidR="00FA64EA" w:rsidRDefault="00FA64EA">
      <w:pPr>
        <w:spacing w:line="247" w:lineRule="exact"/>
        <w:rPr>
          <w:rFonts w:eastAsia="Times New Roman"/>
          <w:sz w:val="24"/>
          <w:szCs w:val="24"/>
        </w:rPr>
      </w:pPr>
    </w:p>
    <w:p w:rsidR="00FA64EA" w:rsidRDefault="00225199">
      <w:pPr>
        <w:numPr>
          <w:ilvl w:val="0"/>
          <w:numId w:val="3"/>
        </w:numPr>
        <w:tabs>
          <w:tab w:val="left" w:pos="400"/>
        </w:tabs>
        <w:ind w:left="400" w:hanging="1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Дополнительное образование детей в области физической культуры и спорта.</w:t>
      </w:r>
    </w:p>
    <w:p w:rsidR="00FA64EA" w:rsidRDefault="00FA64EA">
      <w:pPr>
        <w:spacing w:line="247" w:lineRule="exact"/>
        <w:rPr>
          <w:rFonts w:eastAsia="Times New Roman"/>
          <w:sz w:val="24"/>
          <w:szCs w:val="24"/>
        </w:rPr>
      </w:pPr>
    </w:p>
    <w:p w:rsidR="00FA64EA" w:rsidRDefault="00225199">
      <w:pPr>
        <w:numPr>
          <w:ilvl w:val="0"/>
          <w:numId w:val="3"/>
        </w:numPr>
        <w:tabs>
          <w:tab w:val="left" w:pos="400"/>
        </w:tabs>
        <w:ind w:left="400" w:hanging="1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навыков здорового образа жизни.</w:t>
      </w:r>
    </w:p>
    <w:p w:rsidR="00FA64EA" w:rsidRDefault="00FA64EA">
      <w:pPr>
        <w:spacing w:line="242" w:lineRule="exact"/>
        <w:rPr>
          <w:sz w:val="20"/>
          <w:szCs w:val="20"/>
        </w:rPr>
      </w:pPr>
    </w:p>
    <w:p w:rsidR="00FA64EA" w:rsidRDefault="00225199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 программы:</w:t>
      </w:r>
    </w:p>
    <w:p w:rsidR="00FA64EA" w:rsidRDefault="00FA64EA">
      <w:pPr>
        <w:spacing w:line="222" w:lineRule="exact"/>
        <w:rPr>
          <w:sz w:val="20"/>
          <w:szCs w:val="20"/>
        </w:rPr>
      </w:pPr>
    </w:p>
    <w:p w:rsidR="00FA64EA" w:rsidRDefault="0022519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Воспитательная –</w:t>
      </w:r>
      <w:r>
        <w:rPr>
          <w:rFonts w:ascii="Gautami" w:eastAsia="Gautami" w:hAnsi="Gautami" w:cs="Gautami"/>
          <w:b/>
          <w:bCs/>
          <w:sz w:val="24"/>
          <w:szCs w:val="24"/>
        </w:rPr>
        <w:t>​</w:t>
      </w:r>
      <w:r>
        <w:rPr>
          <w:rFonts w:eastAsia="Times New Roman"/>
          <w:sz w:val="24"/>
          <w:szCs w:val="24"/>
        </w:rPr>
        <w:t>воспитание у детей бережного отношения к своему здоровью.</w:t>
      </w:r>
    </w:p>
    <w:p w:rsidR="00FA64EA" w:rsidRDefault="00FA64EA">
      <w:pPr>
        <w:spacing w:line="66" w:lineRule="exact"/>
        <w:rPr>
          <w:sz w:val="20"/>
          <w:szCs w:val="20"/>
        </w:rPr>
      </w:pPr>
    </w:p>
    <w:p w:rsidR="00FA64EA" w:rsidRDefault="00225199">
      <w:pPr>
        <w:spacing w:line="21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Обучающая </w:t>
      </w:r>
      <w:r>
        <w:rPr>
          <w:rFonts w:ascii="Gautami" w:eastAsia="Gautami" w:hAnsi="Gautami" w:cs="Gautami"/>
          <w:b/>
          <w:bCs/>
          <w:sz w:val="24"/>
          <w:szCs w:val="24"/>
        </w:rPr>
        <w:t>​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обучение детей нормам здорового образа жизни,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развитие задатков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склонностей к различным видам спорта, формирования и совершенствования двигательных навыков.</w:t>
      </w:r>
    </w:p>
    <w:p w:rsidR="00FA64EA" w:rsidRDefault="00FA64EA">
      <w:pPr>
        <w:spacing w:line="68" w:lineRule="exact"/>
        <w:rPr>
          <w:sz w:val="20"/>
          <w:szCs w:val="20"/>
        </w:rPr>
      </w:pPr>
    </w:p>
    <w:p w:rsidR="00FA64EA" w:rsidRDefault="00225199">
      <w:pPr>
        <w:tabs>
          <w:tab w:val="left" w:pos="2380"/>
          <w:tab w:val="left" w:pos="2720"/>
          <w:tab w:val="left" w:pos="4140"/>
          <w:tab w:val="left" w:pos="5260"/>
          <w:tab w:val="left" w:pos="6960"/>
          <w:tab w:val="left" w:pos="844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Оздоровительная</w:t>
      </w:r>
      <w:r>
        <w:rPr>
          <w:sz w:val="20"/>
          <w:szCs w:val="20"/>
        </w:rPr>
        <w:tab/>
      </w:r>
      <w:r>
        <w:rPr>
          <w:rFonts w:ascii="Gautami" w:eastAsia="Gautami" w:hAnsi="Gautami" w:cs="Gautami"/>
          <w:b/>
          <w:bCs/>
          <w:sz w:val="24"/>
          <w:szCs w:val="24"/>
        </w:rPr>
        <w:t>​</w:t>
      </w:r>
      <w:r>
        <w:rPr>
          <w:rFonts w:eastAsia="Times New Roman"/>
          <w:sz w:val="24"/>
          <w:szCs w:val="24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укрепление</w:t>
      </w:r>
      <w:r>
        <w:rPr>
          <w:rFonts w:eastAsia="Times New Roman"/>
          <w:sz w:val="24"/>
          <w:szCs w:val="24"/>
        </w:rPr>
        <w:tab/>
        <w:t>здоровья</w:t>
      </w:r>
      <w:r>
        <w:rPr>
          <w:rFonts w:eastAsia="Times New Roman"/>
          <w:sz w:val="24"/>
          <w:szCs w:val="24"/>
        </w:rPr>
        <w:tab/>
        <w:t>обучающихся,</w:t>
      </w:r>
      <w:r>
        <w:rPr>
          <w:rFonts w:eastAsia="Times New Roman"/>
          <w:sz w:val="24"/>
          <w:szCs w:val="24"/>
        </w:rPr>
        <w:tab/>
        <w:t>закаливание</w:t>
      </w:r>
      <w:r>
        <w:rPr>
          <w:rFonts w:eastAsia="Times New Roman"/>
          <w:sz w:val="24"/>
          <w:szCs w:val="24"/>
        </w:rPr>
        <w:tab/>
        <w:t>организма,</w:t>
      </w:r>
    </w:p>
    <w:p w:rsidR="00FA64EA" w:rsidRDefault="00225199">
      <w:pPr>
        <w:spacing w:line="25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содействие физическому развитию школьников, профилактика наиболее распространенных заболеваний.</w:t>
      </w:r>
    </w:p>
    <w:p w:rsidR="00FA64EA" w:rsidRDefault="00FA64EA">
      <w:pPr>
        <w:spacing w:line="190" w:lineRule="exact"/>
        <w:rPr>
          <w:sz w:val="20"/>
          <w:szCs w:val="20"/>
        </w:rPr>
      </w:pPr>
    </w:p>
    <w:p w:rsidR="00FA64EA" w:rsidRDefault="00225199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принципы:</w:t>
      </w:r>
    </w:p>
    <w:p w:rsidR="00FA64EA" w:rsidRDefault="00FA64EA">
      <w:pPr>
        <w:spacing w:line="222" w:lineRule="exact"/>
        <w:rPr>
          <w:sz w:val="20"/>
          <w:szCs w:val="20"/>
        </w:rPr>
      </w:pPr>
    </w:p>
    <w:p w:rsidR="00FA64EA" w:rsidRDefault="00225199">
      <w:pPr>
        <w:spacing w:line="205" w:lineRule="auto"/>
        <w:ind w:left="260" w:right="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Демократичность -</w:t>
      </w:r>
      <w:r>
        <w:rPr>
          <w:rFonts w:ascii="Gautami" w:eastAsia="Gautami" w:hAnsi="Gautami" w:cs="Gautami"/>
          <w:b/>
          <w:bCs/>
          <w:sz w:val="24"/>
          <w:szCs w:val="24"/>
        </w:rPr>
        <w:t>​</w:t>
      </w:r>
      <w:r>
        <w:rPr>
          <w:rFonts w:eastAsia="Times New Roman"/>
          <w:sz w:val="24"/>
          <w:szCs w:val="24"/>
        </w:rPr>
        <w:t>свобода выбора обучающимися внеучебных занятий,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планирования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 совместно с родителями, обучающимися, педагогами.</w:t>
      </w:r>
    </w:p>
    <w:p w:rsidR="00FA64EA" w:rsidRDefault="00FA64EA">
      <w:pPr>
        <w:spacing w:line="181" w:lineRule="exact"/>
        <w:rPr>
          <w:sz w:val="20"/>
          <w:szCs w:val="20"/>
        </w:rPr>
      </w:pPr>
    </w:p>
    <w:p w:rsidR="00FA64EA" w:rsidRDefault="0022519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Равенство -</w:t>
      </w:r>
      <w:r>
        <w:rPr>
          <w:rFonts w:ascii="Gautami" w:eastAsia="Gautami" w:hAnsi="Gautami" w:cs="Gautami"/>
          <w:b/>
          <w:bCs/>
          <w:sz w:val="24"/>
          <w:szCs w:val="24"/>
        </w:rPr>
        <w:t>​</w:t>
      </w:r>
      <w:r>
        <w:rPr>
          <w:rFonts w:eastAsia="Times New Roman"/>
          <w:sz w:val="24"/>
          <w:szCs w:val="24"/>
        </w:rPr>
        <w:t>нет дискриминации,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оскорбления друг друга,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боязни неудач.</w:t>
      </w:r>
    </w:p>
    <w:p w:rsidR="00FA64EA" w:rsidRDefault="00FA64EA">
      <w:pPr>
        <w:spacing w:line="92" w:lineRule="exact"/>
        <w:rPr>
          <w:sz w:val="20"/>
          <w:szCs w:val="20"/>
        </w:rPr>
      </w:pPr>
    </w:p>
    <w:p w:rsidR="00FA64EA" w:rsidRDefault="00225199">
      <w:pPr>
        <w:spacing w:line="283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Участие - </w:t>
      </w:r>
      <w:r>
        <w:rPr>
          <w:rFonts w:eastAsia="Times New Roman"/>
          <w:sz w:val="24"/>
          <w:szCs w:val="24"/>
        </w:rPr>
        <w:t>вовлечение всех участников проекта во все дистанции планирования,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реализации и оценки своих действий.</w:t>
      </w:r>
    </w:p>
    <w:p w:rsidR="00FA64EA" w:rsidRDefault="00FA64EA">
      <w:pPr>
        <w:spacing w:line="131" w:lineRule="exact"/>
        <w:rPr>
          <w:sz w:val="20"/>
          <w:szCs w:val="20"/>
        </w:rPr>
      </w:pPr>
    </w:p>
    <w:p w:rsidR="00FA64EA" w:rsidRDefault="00225199">
      <w:pPr>
        <w:spacing w:line="205" w:lineRule="auto"/>
        <w:ind w:left="260" w:righ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Целостность </w:t>
      </w:r>
      <w:r>
        <w:rPr>
          <w:rFonts w:ascii="Gautami" w:eastAsia="Gautami" w:hAnsi="Gautami" w:cs="Gautami"/>
          <w:b/>
          <w:bCs/>
          <w:sz w:val="24"/>
          <w:szCs w:val="24"/>
        </w:rPr>
        <w:t>​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проект направлен на укрепление физического,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умственного и социального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здоровья.</w:t>
      </w:r>
    </w:p>
    <w:p w:rsidR="00FA64EA" w:rsidRDefault="00FA64EA">
      <w:pPr>
        <w:spacing w:line="181" w:lineRule="exact"/>
        <w:rPr>
          <w:sz w:val="20"/>
          <w:szCs w:val="20"/>
        </w:rPr>
      </w:pPr>
    </w:p>
    <w:p w:rsidR="00FA64EA" w:rsidRDefault="0022519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Интеграция –</w:t>
      </w:r>
      <w:r>
        <w:rPr>
          <w:rFonts w:ascii="Gautami" w:eastAsia="Gautami" w:hAnsi="Gautami" w:cs="Gautami"/>
          <w:b/>
          <w:bCs/>
          <w:sz w:val="24"/>
          <w:szCs w:val="24"/>
        </w:rPr>
        <w:t>​</w:t>
      </w:r>
      <w:r>
        <w:rPr>
          <w:rFonts w:eastAsia="Times New Roman"/>
          <w:sz w:val="24"/>
          <w:szCs w:val="24"/>
        </w:rPr>
        <w:t>сотрудничество с другими организациями.</w:t>
      </w:r>
    </w:p>
    <w:p w:rsidR="00FA64EA" w:rsidRDefault="00FA64EA">
      <w:pPr>
        <w:spacing w:line="66" w:lineRule="exact"/>
        <w:rPr>
          <w:sz w:val="20"/>
          <w:szCs w:val="20"/>
        </w:rPr>
      </w:pPr>
    </w:p>
    <w:p w:rsidR="00FA64EA" w:rsidRDefault="0022519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Системность </w:t>
      </w:r>
      <w:r>
        <w:rPr>
          <w:rFonts w:ascii="Gautami" w:eastAsia="Gautami" w:hAnsi="Gautami" w:cs="Gautami"/>
          <w:b/>
          <w:bCs/>
          <w:sz w:val="23"/>
          <w:szCs w:val="23"/>
        </w:rPr>
        <w:t>​</w:t>
      </w:r>
      <w:r>
        <w:rPr>
          <w:rFonts w:eastAsia="Times New Roman"/>
          <w:sz w:val="23"/>
          <w:szCs w:val="23"/>
        </w:rPr>
        <w:t>–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физическое развитие происходит не хаотично,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а по определенной системе.</w:t>
      </w: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225199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Участники программы:</w:t>
      </w:r>
    </w:p>
    <w:p w:rsidR="00FA64EA" w:rsidRDefault="00FA64EA">
      <w:pPr>
        <w:spacing w:line="254" w:lineRule="exact"/>
        <w:rPr>
          <w:sz w:val="20"/>
          <w:szCs w:val="20"/>
        </w:rPr>
      </w:pPr>
    </w:p>
    <w:p w:rsidR="00FA64EA" w:rsidRDefault="00225199">
      <w:pPr>
        <w:numPr>
          <w:ilvl w:val="0"/>
          <w:numId w:val="4"/>
        </w:numPr>
        <w:tabs>
          <w:tab w:val="left" w:pos="400"/>
        </w:tabs>
        <w:ind w:left="400" w:hanging="1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Обучающиеся;</w:t>
      </w:r>
    </w:p>
    <w:p w:rsidR="00FA64EA" w:rsidRDefault="00FA64EA">
      <w:pPr>
        <w:spacing w:line="247" w:lineRule="exact"/>
        <w:rPr>
          <w:rFonts w:eastAsia="Times New Roman"/>
          <w:sz w:val="24"/>
          <w:szCs w:val="24"/>
        </w:rPr>
      </w:pPr>
    </w:p>
    <w:p w:rsidR="00FA64EA" w:rsidRDefault="00225199">
      <w:pPr>
        <w:numPr>
          <w:ilvl w:val="0"/>
          <w:numId w:val="4"/>
        </w:numPr>
        <w:tabs>
          <w:tab w:val="left" w:pos="400"/>
        </w:tabs>
        <w:ind w:left="400" w:hanging="1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Классные руководители;</w:t>
      </w:r>
    </w:p>
    <w:p w:rsidR="00FA64EA" w:rsidRDefault="00FA64EA">
      <w:pPr>
        <w:spacing w:line="247" w:lineRule="exact"/>
        <w:rPr>
          <w:rFonts w:eastAsia="Times New Roman"/>
          <w:sz w:val="24"/>
          <w:szCs w:val="24"/>
        </w:rPr>
      </w:pPr>
    </w:p>
    <w:p w:rsidR="00FA64EA" w:rsidRDefault="00225199">
      <w:pPr>
        <w:numPr>
          <w:ilvl w:val="0"/>
          <w:numId w:val="4"/>
        </w:numPr>
        <w:tabs>
          <w:tab w:val="left" w:pos="400"/>
        </w:tabs>
        <w:ind w:left="400" w:hanging="1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Учителя – предметники;</w:t>
      </w:r>
    </w:p>
    <w:p w:rsidR="00FA64EA" w:rsidRDefault="00FA64EA">
      <w:pPr>
        <w:spacing w:line="247" w:lineRule="exact"/>
        <w:rPr>
          <w:rFonts w:eastAsia="Times New Roman"/>
          <w:sz w:val="24"/>
          <w:szCs w:val="24"/>
        </w:rPr>
      </w:pPr>
    </w:p>
    <w:p w:rsidR="00FA64EA" w:rsidRDefault="00225199">
      <w:pPr>
        <w:numPr>
          <w:ilvl w:val="0"/>
          <w:numId w:val="4"/>
        </w:numPr>
        <w:tabs>
          <w:tab w:val="left" w:pos="400"/>
        </w:tabs>
        <w:ind w:left="400" w:hanging="1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Медсестра;</w:t>
      </w:r>
    </w:p>
    <w:p w:rsidR="00FA64EA" w:rsidRDefault="00FA64EA">
      <w:pPr>
        <w:spacing w:line="247" w:lineRule="exact"/>
        <w:rPr>
          <w:rFonts w:eastAsia="Times New Roman"/>
          <w:sz w:val="24"/>
          <w:szCs w:val="24"/>
        </w:rPr>
      </w:pPr>
    </w:p>
    <w:p w:rsidR="00FA64EA" w:rsidRDefault="00225199">
      <w:pPr>
        <w:numPr>
          <w:ilvl w:val="0"/>
          <w:numId w:val="4"/>
        </w:numPr>
        <w:tabs>
          <w:tab w:val="left" w:pos="400"/>
        </w:tabs>
        <w:ind w:left="400" w:hanging="1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Врач педиатр, закрепленный за учреждением;</w:t>
      </w:r>
    </w:p>
    <w:p w:rsidR="00FA64EA" w:rsidRDefault="00FA64EA">
      <w:pPr>
        <w:spacing w:line="247" w:lineRule="exact"/>
        <w:rPr>
          <w:rFonts w:eastAsia="Times New Roman"/>
          <w:sz w:val="24"/>
          <w:szCs w:val="24"/>
        </w:rPr>
      </w:pPr>
    </w:p>
    <w:p w:rsidR="00FA64EA" w:rsidRDefault="00225199">
      <w:pPr>
        <w:numPr>
          <w:ilvl w:val="0"/>
          <w:numId w:val="4"/>
        </w:numPr>
        <w:tabs>
          <w:tab w:val="left" w:pos="400"/>
        </w:tabs>
        <w:ind w:left="400" w:hanging="1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Родители.</w:t>
      </w:r>
    </w:p>
    <w:p w:rsidR="00FA64EA" w:rsidRDefault="00FA64EA">
      <w:pPr>
        <w:spacing w:line="242" w:lineRule="exact"/>
        <w:rPr>
          <w:sz w:val="20"/>
          <w:szCs w:val="20"/>
        </w:rPr>
      </w:pPr>
    </w:p>
    <w:p w:rsidR="00FA64EA" w:rsidRDefault="00225199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Проблемно-ориентированный анализ спортивно-оздоровительной работы.</w:t>
      </w:r>
    </w:p>
    <w:p w:rsidR="00FA64EA" w:rsidRDefault="00FA64EA">
      <w:pPr>
        <w:spacing w:line="299" w:lineRule="exact"/>
        <w:rPr>
          <w:sz w:val="20"/>
          <w:szCs w:val="20"/>
        </w:rPr>
      </w:pPr>
    </w:p>
    <w:p w:rsidR="00FA64EA" w:rsidRDefault="00225199">
      <w:pPr>
        <w:spacing w:line="254" w:lineRule="auto"/>
        <w:ind w:left="260" w:firstLine="5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Здоровье подрастающего поколения - важнейшая социальная категория, так как от здоровья каждого человека зависит богатство и благосостояние нашего общества, ускорение социально-экономического развития страны.</w:t>
      </w:r>
    </w:p>
    <w:p w:rsidR="00FA64EA" w:rsidRDefault="00FA64EA">
      <w:pPr>
        <w:spacing w:line="3" w:lineRule="exact"/>
        <w:rPr>
          <w:sz w:val="20"/>
          <w:szCs w:val="20"/>
        </w:rPr>
      </w:pPr>
    </w:p>
    <w:p w:rsidR="00FA64EA" w:rsidRDefault="00225199">
      <w:pPr>
        <w:spacing w:line="247" w:lineRule="auto"/>
        <w:ind w:left="260" w:firstLine="46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здоровьесберегающей среды – одна из приоритетных задач, над которой работает наша школа.</w:t>
      </w:r>
    </w:p>
    <w:p w:rsidR="00FA64EA" w:rsidRDefault="00FA64EA">
      <w:pPr>
        <w:spacing w:line="1" w:lineRule="exact"/>
        <w:rPr>
          <w:sz w:val="20"/>
          <w:szCs w:val="20"/>
        </w:rPr>
      </w:pPr>
    </w:p>
    <w:p w:rsidR="00FA64EA" w:rsidRDefault="00225199">
      <w:pPr>
        <w:spacing w:line="251" w:lineRule="auto"/>
        <w:ind w:left="260" w:firstLine="7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Спортивно-оздоровительная работа – неотъемлемое условие ее решения. На реализацию проблем спортивно-оздоровительного характера большое влияние оказывает микросоциум, который характеризуется следующими признаками:</w:t>
      </w:r>
    </w:p>
    <w:p w:rsidR="00FA64EA" w:rsidRDefault="00FA64EA">
      <w:pPr>
        <w:spacing w:line="230" w:lineRule="exact"/>
        <w:rPr>
          <w:sz w:val="20"/>
          <w:szCs w:val="20"/>
        </w:rPr>
      </w:pPr>
    </w:p>
    <w:p w:rsidR="00FA64EA" w:rsidRDefault="00225199">
      <w:pPr>
        <w:spacing w:line="26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-удаленность от спортивных клубов и оздоровительных центров, что не позволяет обеспечить достаточной степени удовлетворения спортивных интересов школьников, корректировать состояние их физического здоровья;</w:t>
      </w:r>
    </w:p>
    <w:p w:rsidR="00FA64EA" w:rsidRDefault="00FA64EA">
      <w:pPr>
        <w:spacing w:line="218" w:lineRule="exact"/>
        <w:rPr>
          <w:sz w:val="20"/>
          <w:szCs w:val="20"/>
        </w:rPr>
      </w:pPr>
    </w:p>
    <w:p w:rsidR="00FA64EA" w:rsidRDefault="0022519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-значительное  количество  малообеспеченных  и  неблагополучных  семей,  многие  из</w:t>
      </w:r>
    </w:p>
    <w:p w:rsidR="00FA64EA" w:rsidRDefault="00FA64EA">
      <w:pPr>
        <w:spacing w:line="34" w:lineRule="exact"/>
        <w:rPr>
          <w:sz w:val="20"/>
          <w:szCs w:val="20"/>
        </w:rPr>
      </w:pPr>
    </w:p>
    <w:p w:rsidR="00FA64EA" w:rsidRDefault="0022519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которых мало занимаются вопросами физического развития, здоровья детей;</w:t>
      </w:r>
    </w:p>
    <w:p w:rsidR="00FA64EA" w:rsidRDefault="00FA64EA">
      <w:pPr>
        <w:spacing w:line="8" w:lineRule="exact"/>
        <w:rPr>
          <w:sz w:val="20"/>
          <w:szCs w:val="20"/>
        </w:rPr>
      </w:pPr>
    </w:p>
    <w:p w:rsidR="00FA64EA" w:rsidRDefault="0022519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низкий уровень информационной культуры родителей по вопросам формирования у детей</w:t>
      </w:r>
    </w:p>
    <w:p w:rsidR="00FA64EA" w:rsidRDefault="00FA64EA">
      <w:pPr>
        <w:spacing w:line="8" w:lineRule="exact"/>
        <w:rPr>
          <w:sz w:val="20"/>
          <w:szCs w:val="20"/>
        </w:rPr>
      </w:pPr>
    </w:p>
    <w:p w:rsidR="00FA64EA" w:rsidRDefault="0022519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потребности в здоровом образе жизни, необходимости заботы о собственном здоровье;</w:t>
      </w:r>
    </w:p>
    <w:p w:rsidR="00FA64EA" w:rsidRDefault="00FA64EA">
      <w:pPr>
        <w:spacing w:line="252" w:lineRule="exact"/>
        <w:rPr>
          <w:sz w:val="20"/>
          <w:szCs w:val="20"/>
        </w:rPr>
      </w:pPr>
    </w:p>
    <w:p w:rsidR="00FA64EA" w:rsidRDefault="00FA64EA">
      <w:pPr>
        <w:spacing w:line="216" w:lineRule="exact"/>
        <w:rPr>
          <w:sz w:val="20"/>
          <w:szCs w:val="20"/>
        </w:rPr>
      </w:pPr>
    </w:p>
    <w:p w:rsidR="00FA64EA" w:rsidRDefault="00225199">
      <w:pPr>
        <w:numPr>
          <w:ilvl w:val="0"/>
          <w:numId w:val="5"/>
        </w:numPr>
        <w:tabs>
          <w:tab w:val="left" w:pos="883"/>
        </w:tabs>
        <w:spacing w:line="254" w:lineRule="auto"/>
        <w:ind w:left="260" w:firstLine="3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время школа является единственным спортивным центром на селе, она оказывает значительное влияние на решение вопросов физического развития учащихся, формирования здорового образа жизни.</w:t>
      </w:r>
    </w:p>
    <w:p w:rsidR="00FA64EA" w:rsidRDefault="00FA64EA">
      <w:pPr>
        <w:spacing w:line="2" w:lineRule="exact"/>
        <w:rPr>
          <w:rFonts w:eastAsia="Times New Roman"/>
          <w:sz w:val="24"/>
          <w:szCs w:val="24"/>
        </w:rPr>
      </w:pPr>
    </w:p>
    <w:p w:rsidR="00FA64EA" w:rsidRDefault="00225199">
      <w:pPr>
        <w:numPr>
          <w:ilvl w:val="1"/>
          <w:numId w:val="5"/>
        </w:numPr>
        <w:tabs>
          <w:tab w:val="left" w:pos="1138"/>
        </w:tabs>
        <w:spacing w:line="255" w:lineRule="auto"/>
        <w:ind w:left="260" w:firstLine="58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изучения уровня здоровья школьников ежегодно осуществляется анализ показателей заболеваемости. Установлено сотрудничество школы и фельдшерского</w:t>
      </w:r>
    </w:p>
    <w:p w:rsidR="00FA64EA" w:rsidRDefault="00FA64EA">
      <w:pPr>
        <w:spacing w:line="222" w:lineRule="exact"/>
        <w:rPr>
          <w:sz w:val="20"/>
          <w:szCs w:val="20"/>
        </w:rPr>
      </w:pPr>
    </w:p>
    <w:p w:rsidR="00FA64EA" w:rsidRDefault="00225199">
      <w:pPr>
        <w:spacing w:line="26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пункта по вопросу </w:t>
      </w:r>
      <w:proofErr w:type="spellStart"/>
      <w:r>
        <w:rPr>
          <w:rFonts w:eastAsia="Times New Roman"/>
          <w:sz w:val="24"/>
          <w:szCs w:val="24"/>
        </w:rPr>
        <w:t>здоровьесбережения</w:t>
      </w:r>
      <w:proofErr w:type="spellEnd"/>
      <w:r>
        <w:rPr>
          <w:rFonts w:eastAsia="Times New Roman"/>
          <w:sz w:val="24"/>
          <w:szCs w:val="24"/>
        </w:rPr>
        <w:t xml:space="preserve"> детей. Проводится диспансеризация, медицинские осмотры, учителя содействуют лечению заболеваний школьников согласно врачебным показаниям (через связи с родителями).</w:t>
      </w: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225199">
      <w:pPr>
        <w:numPr>
          <w:ilvl w:val="0"/>
          <w:numId w:val="6"/>
        </w:numPr>
        <w:tabs>
          <w:tab w:val="left" w:pos="1198"/>
        </w:tabs>
        <w:spacing w:line="262" w:lineRule="auto"/>
        <w:ind w:left="260" w:firstLine="61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целью выявления желания заниматься спортом организовано анкетирование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 Проведенные исследования доказывают высокий интерес школьников к спортивной деятельности:</w:t>
      </w: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225199">
      <w:pPr>
        <w:spacing w:line="251" w:lineRule="auto"/>
        <w:ind w:left="260" w:right="240" w:firstLine="29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Более 50% ребят нашей школы – увлекаются волейболом, поэтому рейтинг игры очень высок. Но анкеты учеников свидетельствуют об их желании заниматься и другими видами спорта: легкой атлетикой, лыжами, футболом. Материальная база достаточна для развития данных видов спорта. </w:t>
      </w:r>
    </w:p>
    <w:p w:rsidR="00FA64EA" w:rsidRDefault="00FA64EA">
      <w:pPr>
        <w:spacing w:line="4" w:lineRule="exact"/>
        <w:rPr>
          <w:sz w:val="20"/>
          <w:szCs w:val="20"/>
        </w:rPr>
      </w:pPr>
    </w:p>
    <w:p w:rsidR="00FA64EA" w:rsidRDefault="00225199">
      <w:pPr>
        <w:spacing w:line="251" w:lineRule="auto"/>
        <w:ind w:left="260" w:right="240" w:firstLine="29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Опрос родителей показывает их большую заинтересованность в занятии детей спортом, так как это способствует формированию личностно-волевых качеств, успешной социализации.</w:t>
      </w:r>
    </w:p>
    <w:p w:rsidR="00FA64EA" w:rsidRDefault="00225199">
      <w:pPr>
        <w:spacing w:line="254" w:lineRule="auto"/>
        <w:ind w:left="260" w:right="240" w:firstLine="4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Имеется возможность создания целостной системы спортивно-оздоровительной работы, способствующей физическому развитию школьников, внедрению физической культуры в их повседневную жизнь, укреплению здоровья.</w:t>
      </w:r>
    </w:p>
    <w:p w:rsidR="00FA64EA" w:rsidRDefault="00FA64EA">
      <w:pPr>
        <w:spacing w:line="194" w:lineRule="exact"/>
        <w:rPr>
          <w:sz w:val="20"/>
          <w:szCs w:val="20"/>
        </w:rPr>
      </w:pPr>
    </w:p>
    <w:p w:rsidR="00FA64EA" w:rsidRDefault="00225199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План реализации программы </w:t>
      </w:r>
    </w:p>
    <w:p w:rsidR="00FA64EA" w:rsidRDefault="00FA64EA">
      <w:pPr>
        <w:spacing w:line="338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2540"/>
        <w:gridCol w:w="2540"/>
        <w:gridCol w:w="1740"/>
        <w:gridCol w:w="1920"/>
        <w:gridCol w:w="30"/>
      </w:tblGrid>
      <w:tr w:rsidR="00FA64EA">
        <w:trPr>
          <w:trHeight w:val="293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3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 выполнение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0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Физкультурно-оздоро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Назначить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вительные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инструкторов-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0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общественников по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7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мероприятия 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режиме учебного дня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оздоровительных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в школе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5"/>
                <w:szCs w:val="5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5"/>
                <w:szCs w:val="5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5"/>
                <w:szCs w:val="5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для них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47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Обсудить на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педсовете (или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совещании при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директоре) порядок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гимнастики до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физкультминуток 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подвижных игр на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переменах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беседы 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 о режиме дня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подвижных игр на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590"/>
        </w:trPr>
        <w:tc>
          <w:tcPr>
            <w:tcW w:w="82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FA64EA" w:rsidRDefault="00225199">
            <w:pPr>
              <w:ind w:left="15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</w:tbl>
    <w:p w:rsidR="00FA64EA" w:rsidRDefault="00FA64EA">
      <w:pPr>
        <w:sectPr w:rsidR="00FA64EA">
          <w:pgSz w:w="11880" w:h="16820"/>
          <w:pgMar w:top="1102" w:right="620" w:bottom="310" w:left="144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2540"/>
        <w:gridCol w:w="2540"/>
        <w:gridCol w:w="1740"/>
        <w:gridCol w:w="1920"/>
        <w:gridCol w:w="30"/>
      </w:tblGrid>
      <w:tr w:rsidR="00FA64EA">
        <w:trPr>
          <w:trHeight w:val="29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переменах и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физкультминуток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Провести семинар для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учителей начальных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 по вопросам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оздоровительных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 в течение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дня,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планирования 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 внеклассной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с младшими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школьниками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 каждому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инструкторы-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классу места для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общественники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подвижных игр на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переменах,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мелкий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инвентарь и назначить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ответственных за его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хранение и выдачу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Проводить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подвижные игры 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инструкторы-об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физическими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щественники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упражнениями на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больших переменах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проводить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физкультминутки на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 в 1-11 классах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физическими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Физкультминутки во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упражнениями и игры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выполнения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ГПД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домашнего задания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группах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43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продленного дня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7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Прогулки и экскурсии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2-3 раза 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неделю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культуры 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инструкторы-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общественники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919"/>
        </w:trPr>
        <w:tc>
          <w:tcPr>
            <w:tcW w:w="82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FA64EA" w:rsidRDefault="00225199">
            <w:pPr>
              <w:ind w:left="15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</w:tbl>
    <w:p w:rsidR="00FA64EA" w:rsidRDefault="00FA64EA">
      <w:pPr>
        <w:sectPr w:rsidR="00FA64EA">
          <w:pgSz w:w="11880" w:h="16820"/>
          <w:pgMar w:top="1102" w:right="620" w:bottom="310" w:left="144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2540"/>
        <w:gridCol w:w="2540"/>
        <w:gridCol w:w="1740"/>
        <w:gridCol w:w="1920"/>
        <w:gridCol w:w="30"/>
      </w:tblGrid>
      <w:tr w:rsidR="00FA64EA">
        <w:trPr>
          <w:trHeight w:val="29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 и игры 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ГПД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0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часы отдыха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7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(подвижные,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игры,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 с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мячиками и т.д.)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в спортивных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секциях и кружках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расписанию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 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 работа 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Назначить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классах и секциях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инструкторов-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0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общественников для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7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команд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расписание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секций 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4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вести работу по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команд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по видам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культуры,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 включенным 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инструкторы-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школьную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общественники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спартакиаду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секцию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корригирующей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гимнастики для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медицинской группы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3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План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спортивно-массовых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35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7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мероприятий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Старты 5-7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раза в год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</w:tbl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9" w:lineRule="exact"/>
        <w:rPr>
          <w:sz w:val="20"/>
          <w:szCs w:val="20"/>
        </w:rPr>
      </w:pPr>
    </w:p>
    <w:p w:rsidR="00FA64EA" w:rsidRDefault="00225199">
      <w:pPr>
        <w:ind w:left="9460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FA64EA" w:rsidRDefault="00FA64EA">
      <w:pPr>
        <w:sectPr w:rsidR="00FA64EA">
          <w:pgSz w:w="11880" w:h="16820"/>
          <w:pgMar w:top="1102" w:right="620" w:bottom="310" w:left="144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2540"/>
        <w:gridCol w:w="2540"/>
        <w:gridCol w:w="1740"/>
        <w:gridCol w:w="1920"/>
        <w:gridCol w:w="30"/>
      </w:tblGrid>
      <w:tr w:rsidR="00FA64EA">
        <w:trPr>
          <w:trHeight w:val="344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Пионербол 5-8 кл.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ноябрь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Волейбол 8-11 кл.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Баскетбол  5-11 кл.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ну-ка, парни! 9-11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Самая, самая, самая 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Спартакиада 5-8 кл.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6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spacing w:line="270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Агитация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Оформить уголок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6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пропаганда: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физической культуры,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стенд с приказами,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8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6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вымпелами, грамотами,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рекордами школы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Оформить стенд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 В мире спорта»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4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6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организовать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9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бесед по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классам на темы: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46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 Утренняя гимнастика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6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школьника», «Гигиена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школьника», и др.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6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провести спортивные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9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вечера, спортивные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работы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2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КВН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культуры,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95"/>
        </w:trPr>
        <w:tc>
          <w:tcPr>
            <w:tcW w:w="82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FA64EA" w:rsidRDefault="00225199">
            <w:pPr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</w:tbl>
    <w:p w:rsidR="00FA64EA" w:rsidRDefault="00FA64EA">
      <w:pPr>
        <w:sectPr w:rsidR="00FA64EA">
          <w:pgSz w:w="11880" w:h="16820"/>
          <w:pgMar w:top="1102" w:right="620" w:bottom="310" w:left="144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2540"/>
        <w:gridCol w:w="2540"/>
        <w:gridCol w:w="1740"/>
        <w:gridCol w:w="1920"/>
        <w:gridCol w:w="30"/>
      </w:tblGrid>
      <w:tr w:rsidR="00FA64EA">
        <w:trPr>
          <w:trHeight w:val="2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работы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физкультурников на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 вечерах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лекции для родителей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5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темы: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45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-личная гигиена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школьника;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49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-распорядок дня,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двигательный режим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школьника;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49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-воспитание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правильной осанки у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для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по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физического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культуры,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детей 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семье, закаливание 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укрепление их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приглашать родителей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спортивные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праздники, дни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культуры,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здоровья, открытие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спартакиады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694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помочь учителям 1-4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0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планировании работы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7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коллективом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физической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помочь классным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руководителям 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планировании работы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учащимися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844"/>
        </w:trPr>
        <w:tc>
          <w:tcPr>
            <w:tcW w:w="82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FA64EA" w:rsidRDefault="00225199">
            <w:pPr>
              <w:ind w:right="121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</w:tbl>
    <w:p w:rsidR="00FA64EA" w:rsidRDefault="00FA64EA">
      <w:pPr>
        <w:sectPr w:rsidR="00FA64EA">
          <w:pgSz w:w="11880" w:h="16820"/>
          <w:pgMar w:top="1102" w:right="620" w:bottom="310" w:left="144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2540"/>
        <w:gridCol w:w="2540"/>
        <w:gridCol w:w="1740"/>
        <w:gridCol w:w="1920"/>
        <w:gridCol w:w="30"/>
      </w:tblGrid>
      <w:tr w:rsidR="00FA64EA">
        <w:trPr>
          <w:trHeight w:val="29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помочь классным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64EA" w:rsidRDefault="0022519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руководителям 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туристических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9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подходов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для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секцию по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5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волейболу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1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7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среди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– учеников</w:t>
            </w: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8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волейболу,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31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A64EA" w:rsidRDefault="0022519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баскетболу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  <w:tr w:rsidR="00FA64EA">
        <w:trPr>
          <w:trHeight w:val="2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64EA" w:rsidRDefault="00FA64E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FA64EA" w:rsidRDefault="00FA64EA">
            <w:pPr>
              <w:rPr>
                <w:sz w:val="1"/>
                <w:szCs w:val="1"/>
              </w:rPr>
            </w:pPr>
          </w:p>
        </w:tc>
      </w:tr>
    </w:tbl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318" w:lineRule="exact"/>
        <w:rPr>
          <w:sz w:val="20"/>
          <w:szCs w:val="20"/>
        </w:rPr>
      </w:pPr>
    </w:p>
    <w:p w:rsidR="00FA64EA" w:rsidRDefault="0022519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Прогнозируемые результаты реализации программы:</w:t>
      </w:r>
    </w:p>
    <w:p w:rsidR="00FA64EA" w:rsidRDefault="00FA64EA">
      <w:pPr>
        <w:spacing w:line="254" w:lineRule="exact"/>
        <w:rPr>
          <w:sz w:val="20"/>
          <w:szCs w:val="20"/>
        </w:rPr>
      </w:pPr>
    </w:p>
    <w:p w:rsidR="00FA64EA" w:rsidRDefault="00225199">
      <w:pPr>
        <w:numPr>
          <w:ilvl w:val="0"/>
          <w:numId w:val="7"/>
        </w:numPr>
        <w:tabs>
          <w:tab w:val="left" w:pos="960"/>
        </w:tabs>
        <w:spacing w:line="277" w:lineRule="auto"/>
        <w:ind w:left="960" w:right="240" w:hanging="350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Формирование ответственного отношения детей и их родителей к своему здоровью как к основному фактору успеха на последующих этапах жизни.</w:t>
      </w:r>
    </w:p>
    <w:p w:rsidR="00FA64EA" w:rsidRDefault="00FA64EA">
      <w:pPr>
        <w:spacing w:line="36" w:lineRule="exact"/>
        <w:rPr>
          <w:rFonts w:ascii="Arial" w:eastAsia="Arial" w:hAnsi="Arial" w:cs="Arial"/>
        </w:rPr>
      </w:pPr>
    </w:p>
    <w:p w:rsidR="00FA64EA" w:rsidRDefault="00225199">
      <w:pPr>
        <w:numPr>
          <w:ilvl w:val="0"/>
          <w:numId w:val="7"/>
        </w:numPr>
        <w:tabs>
          <w:tab w:val="left" w:pos="960"/>
        </w:tabs>
        <w:spacing w:line="262" w:lineRule="auto"/>
        <w:ind w:left="960" w:right="240" w:hanging="350"/>
        <w:jc w:val="both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Положительная динамика состояния здоровья учащихся, повышение их работоспособности. Повышение уровня физического, а отсюда – психологического и социального здоровья детей.</w:t>
      </w:r>
    </w:p>
    <w:p w:rsidR="00FA64EA" w:rsidRDefault="00FA64EA">
      <w:pPr>
        <w:spacing w:line="53" w:lineRule="exact"/>
        <w:rPr>
          <w:rFonts w:ascii="Arial" w:eastAsia="Arial" w:hAnsi="Arial" w:cs="Arial"/>
        </w:rPr>
      </w:pPr>
    </w:p>
    <w:p w:rsidR="00FA64EA" w:rsidRDefault="00225199">
      <w:pPr>
        <w:numPr>
          <w:ilvl w:val="0"/>
          <w:numId w:val="7"/>
        </w:numPr>
        <w:tabs>
          <w:tab w:val="left" w:pos="960"/>
        </w:tabs>
        <w:ind w:left="960" w:hanging="350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Введение оптимального режима труда и отдыха детей.</w:t>
      </w:r>
    </w:p>
    <w:p w:rsidR="00FA64EA" w:rsidRDefault="00FA64EA">
      <w:pPr>
        <w:spacing w:line="113" w:lineRule="exact"/>
        <w:rPr>
          <w:rFonts w:ascii="Arial" w:eastAsia="Arial" w:hAnsi="Arial" w:cs="Arial"/>
        </w:rPr>
      </w:pPr>
    </w:p>
    <w:p w:rsidR="00FA64EA" w:rsidRDefault="00225199">
      <w:pPr>
        <w:numPr>
          <w:ilvl w:val="0"/>
          <w:numId w:val="7"/>
        </w:numPr>
        <w:tabs>
          <w:tab w:val="left" w:pos="960"/>
        </w:tabs>
        <w:ind w:left="960" w:hanging="350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Увеличение двигательной активности.</w:t>
      </w:r>
    </w:p>
    <w:p w:rsidR="00FA64EA" w:rsidRDefault="00FA64EA">
      <w:pPr>
        <w:spacing w:line="113" w:lineRule="exact"/>
        <w:rPr>
          <w:rFonts w:ascii="Arial" w:eastAsia="Arial" w:hAnsi="Arial" w:cs="Arial"/>
        </w:rPr>
      </w:pPr>
    </w:p>
    <w:p w:rsidR="00FA64EA" w:rsidRDefault="00225199">
      <w:pPr>
        <w:numPr>
          <w:ilvl w:val="0"/>
          <w:numId w:val="7"/>
        </w:numPr>
        <w:tabs>
          <w:tab w:val="left" w:pos="960"/>
        </w:tabs>
        <w:spacing w:line="277" w:lineRule="auto"/>
        <w:ind w:left="960" w:right="240" w:hanging="350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Развитие различных видов спортивной деятельности (легкая атлетика, лыжи, футбол).</w:t>
      </w:r>
    </w:p>
    <w:p w:rsidR="00FA64EA" w:rsidRDefault="00FA64EA">
      <w:pPr>
        <w:spacing w:line="36" w:lineRule="exact"/>
        <w:rPr>
          <w:rFonts w:ascii="Arial" w:eastAsia="Arial" w:hAnsi="Arial" w:cs="Arial"/>
        </w:rPr>
      </w:pPr>
    </w:p>
    <w:p w:rsidR="00FA64EA" w:rsidRDefault="00225199">
      <w:pPr>
        <w:numPr>
          <w:ilvl w:val="0"/>
          <w:numId w:val="7"/>
        </w:numPr>
        <w:tabs>
          <w:tab w:val="left" w:pos="960"/>
        </w:tabs>
        <w:ind w:left="960" w:hanging="350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Реабилитация обучающихся, имеющих отклонения в состоянии здоровья.</w:t>
      </w:r>
    </w:p>
    <w:p w:rsidR="00FA64EA" w:rsidRDefault="00FA64EA">
      <w:pPr>
        <w:spacing w:line="113" w:lineRule="exact"/>
        <w:rPr>
          <w:rFonts w:ascii="Arial" w:eastAsia="Arial" w:hAnsi="Arial" w:cs="Arial"/>
        </w:rPr>
      </w:pPr>
    </w:p>
    <w:p w:rsidR="00FA64EA" w:rsidRDefault="00225199">
      <w:pPr>
        <w:numPr>
          <w:ilvl w:val="0"/>
          <w:numId w:val="7"/>
        </w:numPr>
        <w:tabs>
          <w:tab w:val="left" w:pos="960"/>
        </w:tabs>
        <w:spacing w:line="277" w:lineRule="auto"/>
        <w:ind w:left="960" w:right="240" w:hanging="350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Развитие спортивных притязаний школьников, удовлетворение их спортивных интересов.</w:t>
      </w:r>
    </w:p>
    <w:p w:rsidR="00FA64EA" w:rsidRDefault="00FA64EA">
      <w:pPr>
        <w:spacing w:line="36" w:lineRule="exact"/>
        <w:rPr>
          <w:rFonts w:ascii="Arial" w:eastAsia="Arial" w:hAnsi="Arial" w:cs="Arial"/>
        </w:rPr>
      </w:pPr>
    </w:p>
    <w:p w:rsidR="00FA64EA" w:rsidRDefault="00225199">
      <w:pPr>
        <w:numPr>
          <w:ilvl w:val="0"/>
          <w:numId w:val="7"/>
        </w:numPr>
        <w:tabs>
          <w:tab w:val="left" w:pos="960"/>
        </w:tabs>
        <w:ind w:left="960" w:hanging="350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Снижение количества подростков асоциального поведения.</w:t>
      </w: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200" w:lineRule="exact"/>
        <w:rPr>
          <w:sz w:val="20"/>
          <w:szCs w:val="20"/>
        </w:rPr>
      </w:pPr>
    </w:p>
    <w:p w:rsidR="00FA64EA" w:rsidRDefault="00FA64EA">
      <w:pPr>
        <w:spacing w:line="329" w:lineRule="exact"/>
        <w:rPr>
          <w:sz w:val="20"/>
          <w:szCs w:val="20"/>
        </w:rPr>
      </w:pPr>
    </w:p>
    <w:p w:rsidR="00FA64EA" w:rsidRDefault="00225199">
      <w:pPr>
        <w:ind w:left="9340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sectPr w:rsidR="00FA64EA" w:rsidSect="00FA64EA">
      <w:pgSz w:w="11880" w:h="16820"/>
      <w:pgMar w:top="1102" w:right="620" w:bottom="310" w:left="1440" w:header="0" w:footer="0" w:gutter="0"/>
      <w:cols w:space="720" w:equalWidth="0">
        <w:col w:w="98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42DA2C32"/>
    <w:lvl w:ilvl="0" w:tplc="E7D0CDAC">
      <w:start w:val="1"/>
      <w:numFmt w:val="bullet"/>
      <w:lvlText w:val="-"/>
      <w:lvlJc w:val="left"/>
    </w:lvl>
    <w:lvl w:ilvl="1" w:tplc="E9587658">
      <w:numFmt w:val="decimal"/>
      <w:lvlText w:val=""/>
      <w:lvlJc w:val="left"/>
    </w:lvl>
    <w:lvl w:ilvl="2" w:tplc="ADB47940">
      <w:numFmt w:val="decimal"/>
      <w:lvlText w:val=""/>
      <w:lvlJc w:val="left"/>
    </w:lvl>
    <w:lvl w:ilvl="3" w:tplc="06E84778">
      <w:numFmt w:val="decimal"/>
      <w:lvlText w:val=""/>
      <w:lvlJc w:val="left"/>
    </w:lvl>
    <w:lvl w:ilvl="4" w:tplc="4D9A6438">
      <w:numFmt w:val="decimal"/>
      <w:lvlText w:val=""/>
      <w:lvlJc w:val="left"/>
    </w:lvl>
    <w:lvl w:ilvl="5" w:tplc="38069B22">
      <w:numFmt w:val="decimal"/>
      <w:lvlText w:val=""/>
      <w:lvlJc w:val="left"/>
    </w:lvl>
    <w:lvl w:ilvl="6" w:tplc="158271F8">
      <w:numFmt w:val="decimal"/>
      <w:lvlText w:val=""/>
      <w:lvlJc w:val="left"/>
    </w:lvl>
    <w:lvl w:ilvl="7" w:tplc="95EE5160">
      <w:numFmt w:val="decimal"/>
      <w:lvlText w:val=""/>
      <w:lvlJc w:val="left"/>
    </w:lvl>
    <w:lvl w:ilvl="8" w:tplc="642A29D0">
      <w:numFmt w:val="decimal"/>
      <w:lvlText w:val=""/>
      <w:lvlJc w:val="left"/>
    </w:lvl>
  </w:abstractNum>
  <w:abstractNum w:abstractNumId="1">
    <w:nsid w:val="000041BB"/>
    <w:multiLevelType w:val="hybridMultilevel"/>
    <w:tmpl w:val="B75CBC34"/>
    <w:lvl w:ilvl="0" w:tplc="CF903F3C">
      <w:start w:val="1"/>
      <w:numFmt w:val="decimal"/>
      <w:lvlText w:val="%1."/>
      <w:lvlJc w:val="left"/>
    </w:lvl>
    <w:lvl w:ilvl="1" w:tplc="2FA2D698">
      <w:numFmt w:val="decimal"/>
      <w:lvlText w:val=""/>
      <w:lvlJc w:val="left"/>
    </w:lvl>
    <w:lvl w:ilvl="2" w:tplc="09C40278">
      <w:numFmt w:val="decimal"/>
      <w:lvlText w:val=""/>
      <w:lvlJc w:val="left"/>
    </w:lvl>
    <w:lvl w:ilvl="3" w:tplc="FE26A916">
      <w:numFmt w:val="decimal"/>
      <w:lvlText w:val=""/>
      <w:lvlJc w:val="left"/>
    </w:lvl>
    <w:lvl w:ilvl="4" w:tplc="53B6EBD6">
      <w:numFmt w:val="decimal"/>
      <w:lvlText w:val=""/>
      <w:lvlJc w:val="left"/>
    </w:lvl>
    <w:lvl w:ilvl="5" w:tplc="0428E31A">
      <w:numFmt w:val="decimal"/>
      <w:lvlText w:val=""/>
      <w:lvlJc w:val="left"/>
    </w:lvl>
    <w:lvl w:ilvl="6" w:tplc="065EACC2">
      <w:numFmt w:val="decimal"/>
      <w:lvlText w:val=""/>
      <w:lvlJc w:val="left"/>
    </w:lvl>
    <w:lvl w:ilvl="7" w:tplc="292AB62A">
      <w:numFmt w:val="decimal"/>
      <w:lvlText w:val=""/>
      <w:lvlJc w:val="left"/>
    </w:lvl>
    <w:lvl w:ilvl="8" w:tplc="198C6840">
      <w:numFmt w:val="decimal"/>
      <w:lvlText w:val=""/>
      <w:lvlJc w:val="left"/>
    </w:lvl>
  </w:abstractNum>
  <w:abstractNum w:abstractNumId="2">
    <w:nsid w:val="00005AF1"/>
    <w:multiLevelType w:val="hybridMultilevel"/>
    <w:tmpl w:val="57DE6B7A"/>
    <w:lvl w:ilvl="0" w:tplc="A9580914">
      <w:start w:val="1"/>
      <w:numFmt w:val="bullet"/>
      <w:lvlText w:val="С"/>
      <w:lvlJc w:val="left"/>
    </w:lvl>
    <w:lvl w:ilvl="1" w:tplc="BD248824">
      <w:numFmt w:val="decimal"/>
      <w:lvlText w:val=""/>
      <w:lvlJc w:val="left"/>
    </w:lvl>
    <w:lvl w:ilvl="2" w:tplc="3348C844">
      <w:numFmt w:val="decimal"/>
      <w:lvlText w:val=""/>
      <w:lvlJc w:val="left"/>
    </w:lvl>
    <w:lvl w:ilvl="3" w:tplc="876A8E70">
      <w:numFmt w:val="decimal"/>
      <w:lvlText w:val=""/>
      <w:lvlJc w:val="left"/>
    </w:lvl>
    <w:lvl w:ilvl="4" w:tplc="01A67F38">
      <w:numFmt w:val="decimal"/>
      <w:lvlText w:val=""/>
      <w:lvlJc w:val="left"/>
    </w:lvl>
    <w:lvl w:ilvl="5" w:tplc="19C29D58">
      <w:numFmt w:val="decimal"/>
      <w:lvlText w:val=""/>
      <w:lvlJc w:val="left"/>
    </w:lvl>
    <w:lvl w:ilvl="6" w:tplc="E12E2BFA">
      <w:numFmt w:val="decimal"/>
      <w:lvlText w:val=""/>
      <w:lvlJc w:val="left"/>
    </w:lvl>
    <w:lvl w:ilvl="7" w:tplc="7890A28C">
      <w:numFmt w:val="decimal"/>
      <w:lvlText w:val=""/>
      <w:lvlJc w:val="left"/>
    </w:lvl>
    <w:lvl w:ilvl="8" w:tplc="713693A6">
      <w:numFmt w:val="decimal"/>
      <w:lvlText w:val=""/>
      <w:lvlJc w:val="left"/>
    </w:lvl>
  </w:abstractNum>
  <w:abstractNum w:abstractNumId="3">
    <w:nsid w:val="00005F90"/>
    <w:multiLevelType w:val="hybridMultilevel"/>
    <w:tmpl w:val="C9EE3BBA"/>
    <w:lvl w:ilvl="0" w:tplc="B1D0F912">
      <w:start w:val="1"/>
      <w:numFmt w:val="bullet"/>
      <w:lvlText w:val="-"/>
      <w:lvlJc w:val="left"/>
    </w:lvl>
    <w:lvl w:ilvl="1" w:tplc="DB4C9E36">
      <w:numFmt w:val="decimal"/>
      <w:lvlText w:val=""/>
      <w:lvlJc w:val="left"/>
    </w:lvl>
    <w:lvl w:ilvl="2" w:tplc="1850F52E">
      <w:numFmt w:val="decimal"/>
      <w:lvlText w:val=""/>
      <w:lvlJc w:val="left"/>
    </w:lvl>
    <w:lvl w:ilvl="3" w:tplc="9FE6AD4C">
      <w:numFmt w:val="decimal"/>
      <w:lvlText w:val=""/>
      <w:lvlJc w:val="left"/>
    </w:lvl>
    <w:lvl w:ilvl="4" w:tplc="B39E5BD0">
      <w:numFmt w:val="decimal"/>
      <w:lvlText w:val=""/>
      <w:lvlJc w:val="left"/>
    </w:lvl>
    <w:lvl w:ilvl="5" w:tplc="A0346A6E">
      <w:numFmt w:val="decimal"/>
      <w:lvlText w:val=""/>
      <w:lvlJc w:val="left"/>
    </w:lvl>
    <w:lvl w:ilvl="6" w:tplc="8C9CD3CE">
      <w:numFmt w:val="decimal"/>
      <w:lvlText w:val=""/>
      <w:lvlJc w:val="left"/>
    </w:lvl>
    <w:lvl w:ilvl="7" w:tplc="38882512">
      <w:numFmt w:val="decimal"/>
      <w:lvlText w:val=""/>
      <w:lvlJc w:val="left"/>
    </w:lvl>
    <w:lvl w:ilvl="8" w:tplc="886864BE">
      <w:numFmt w:val="decimal"/>
      <w:lvlText w:val=""/>
      <w:lvlJc w:val="left"/>
    </w:lvl>
  </w:abstractNum>
  <w:abstractNum w:abstractNumId="4">
    <w:nsid w:val="00006952"/>
    <w:multiLevelType w:val="hybridMultilevel"/>
    <w:tmpl w:val="213C3F8A"/>
    <w:lvl w:ilvl="0" w:tplc="00BC8350">
      <w:start w:val="1"/>
      <w:numFmt w:val="decimal"/>
      <w:lvlText w:val="%1."/>
      <w:lvlJc w:val="left"/>
    </w:lvl>
    <w:lvl w:ilvl="1" w:tplc="2DA6C636">
      <w:numFmt w:val="decimal"/>
      <w:lvlText w:val=""/>
      <w:lvlJc w:val="left"/>
    </w:lvl>
    <w:lvl w:ilvl="2" w:tplc="A680F01A">
      <w:numFmt w:val="decimal"/>
      <w:lvlText w:val=""/>
      <w:lvlJc w:val="left"/>
    </w:lvl>
    <w:lvl w:ilvl="3" w:tplc="C464EB78">
      <w:numFmt w:val="decimal"/>
      <w:lvlText w:val=""/>
      <w:lvlJc w:val="left"/>
    </w:lvl>
    <w:lvl w:ilvl="4" w:tplc="D7A20E4E">
      <w:numFmt w:val="decimal"/>
      <w:lvlText w:val=""/>
      <w:lvlJc w:val="left"/>
    </w:lvl>
    <w:lvl w:ilvl="5" w:tplc="4C1C3B56">
      <w:numFmt w:val="decimal"/>
      <w:lvlText w:val=""/>
      <w:lvlJc w:val="left"/>
    </w:lvl>
    <w:lvl w:ilvl="6" w:tplc="E266DDF6">
      <w:numFmt w:val="decimal"/>
      <w:lvlText w:val=""/>
      <w:lvlJc w:val="left"/>
    </w:lvl>
    <w:lvl w:ilvl="7" w:tplc="E4041E22">
      <w:numFmt w:val="decimal"/>
      <w:lvlText w:val=""/>
      <w:lvlJc w:val="left"/>
    </w:lvl>
    <w:lvl w:ilvl="8" w:tplc="74A8C4AE">
      <w:numFmt w:val="decimal"/>
      <w:lvlText w:val=""/>
      <w:lvlJc w:val="left"/>
    </w:lvl>
  </w:abstractNum>
  <w:abstractNum w:abstractNumId="5">
    <w:nsid w:val="00006DF1"/>
    <w:multiLevelType w:val="hybridMultilevel"/>
    <w:tmpl w:val="75BACA0C"/>
    <w:lvl w:ilvl="0" w:tplc="C90EA704">
      <w:start w:val="1"/>
      <w:numFmt w:val="bullet"/>
      <w:lvlText w:val="В"/>
      <w:lvlJc w:val="left"/>
    </w:lvl>
    <w:lvl w:ilvl="1" w:tplc="BA8619E2">
      <w:start w:val="1"/>
      <w:numFmt w:val="bullet"/>
      <w:lvlText w:val="С"/>
      <w:lvlJc w:val="left"/>
    </w:lvl>
    <w:lvl w:ilvl="2" w:tplc="52866540">
      <w:numFmt w:val="decimal"/>
      <w:lvlText w:val=""/>
      <w:lvlJc w:val="left"/>
    </w:lvl>
    <w:lvl w:ilvl="3" w:tplc="A5BCA7CA">
      <w:numFmt w:val="decimal"/>
      <w:lvlText w:val=""/>
      <w:lvlJc w:val="left"/>
    </w:lvl>
    <w:lvl w:ilvl="4" w:tplc="843A3584">
      <w:numFmt w:val="decimal"/>
      <w:lvlText w:val=""/>
      <w:lvlJc w:val="left"/>
    </w:lvl>
    <w:lvl w:ilvl="5" w:tplc="5AE0D5B2">
      <w:numFmt w:val="decimal"/>
      <w:lvlText w:val=""/>
      <w:lvlJc w:val="left"/>
    </w:lvl>
    <w:lvl w:ilvl="6" w:tplc="91F006D4">
      <w:numFmt w:val="decimal"/>
      <w:lvlText w:val=""/>
      <w:lvlJc w:val="left"/>
    </w:lvl>
    <w:lvl w:ilvl="7" w:tplc="66A43DAC">
      <w:numFmt w:val="decimal"/>
      <w:lvlText w:val=""/>
      <w:lvlJc w:val="left"/>
    </w:lvl>
    <w:lvl w:ilvl="8" w:tplc="5D9CBE6A">
      <w:numFmt w:val="decimal"/>
      <w:lvlText w:val=""/>
      <w:lvlJc w:val="left"/>
    </w:lvl>
  </w:abstractNum>
  <w:abstractNum w:abstractNumId="6">
    <w:nsid w:val="000072AE"/>
    <w:multiLevelType w:val="hybridMultilevel"/>
    <w:tmpl w:val="A814829E"/>
    <w:lvl w:ilvl="0" w:tplc="7422D770">
      <w:start w:val="2"/>
      <w:numFmt w:val="decimal"/>
      <w:lvlText w:val="%1."/>
      <w:lvlJc w:val="left"/>
    </w:lvl>
    <w:lvl w:ilvl="1" w:tplc="A24489DA">
      <w:numFmt w:val="decimal"/>
      <w:lvlText w:val=""/>
      <w:lvlJc w:val="left"/>
    </w:lvl>
    <w:lvl w:ilvl="2" w:tplc="0A9EAFAE">
      <w:numFmt w:val="decimal"/>
      <w:lvlText w:val=""/>
      <w:lvlJc w:val="left"/>
    </w:lvl>
    <w:lvl w:ilvl="3" w:tplc="2B92C408">
      <w:numFmt w:val="decimal"/>
      <w:lvlText w:val=""/>
      <w:lvlJc w:val="left"/>
    </w:lvl>
    <w:lvl w:ilvl="4" w:tplc="1FA43B0E">
      <w:numFmt w:val="decimal"/>
      <w:lvlText w:val=""/>
      <w:lvlJc w:val="left"/>
    </w:lvl>
    <w:lvl w:ilvl="5" w:tplc="EA707C3C">
      <w:numFmt w:val="decimal"/>
      <w:lvlText w:val=""/>
      <w:lvlJc w:val="left"/>
    </w:lvl>
    <w:lvl w:ilvl="6" w:tplc="86BC4F20">
      <w:numFmt w:val="decimal"/>
      <w:lvlText w:val=""/>
      <w:lvlJc w:val="left"/>
    </w:lvl>
    <w:lvl w:ilvl="7" w:tplc="CFBE4ABC">
      <w:numFmt w:val="decimal"/>
      <w:lvlText w:val=""/>
      <w:lvlJc w:val="left"/>
    </w:lvl>
    <w:lvl w:ilvl="8" w:tplc="A5A67864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A64EA"/>
    <w:rsid w:val="00152BEC"/>
    <w:rsid w:val="001C495C"/>
    <w:rsid w:val="00225199"/>
    <w:rsid w:val="002C143B"/>
    <w:rsid w:val="004E523B"/>
    <w:rsid w:val="008E2D5B"/>
    <w:rsid w:val="00E60823"/>
    <w:rsid w:val="00FA6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52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1999</Words>
  <Characters>11397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2019-08-22T20:08:00Z</cp:lastPrinted>
  <dcterms:created xsi:type="dcterms:W3CDTF">2019-08-22T18:33:00Z</dcterms:created>
  <dcterms:modified xsi:type="dcterms:W3CDTF">2021-11-27T18:00:00Z</dcterms:modified>
</cp:coreProperties>
</file>