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822" w:rsidRPr="00923822" w:rsidRDefault="00923822" w:rsidP="0092382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right="62"/>
        <w:jc w:val="center"/>
        <w:outlineLvl w:val="0"/>
        <w:rPr>
          <w:rFonts w:ascii="Cambria" w:eastAsia="Times New Roman" w:hAnsi="Cambria" w:cs="Times New Roman"/>
          <w:b/>
          <w:bCs/>
          <w:color w:val="366091"/>
          <w:kern w:val="36"/>
          <w:sz w:val="28"/>
          <w:szCs w:val="28"/>
          <w:lang w:eastAsia="ru-RU"/>
        </w:rPr>
      </w:pPr>
      <w:r w:rsidRPr="00923822">
        <w:rPr>
          <w:rFonts w:ascii="Times New Roman" w:eastAsia="Times New Roman" w:hAnsi="Times New Roman" w:cs="Times New Roman"/>
          <w:b/>
          <w:bCs/>
          <w:i/>
          <w:iCs/>
          <w:color w:val="FF0000"/>
          <w:kern w:val="36"/>
          <w:sz w:val="40"/>
          <w:lang w:eastAsia="ru-RU"/>
        </w:rPr>
        <w:t>Развивающие игры «Запоминаем вместе»</w:t>
      </w:r>
    </w:p>
    <w:p w:rsidR="00923822" w:rsidRPr="00923822" w:rsidRDefault="00923822" w:rsidP="00923822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ind w:right="62"/>
        <w:jc w:val="center"/>
        <w:outlineLvl w:val="0"/>
        <w:rPr>
          <w:rFonts w:ascii="Cambria" w:eastAsia="Times New Roman" w:hAnsi="Cambria" w:cs="Times New Roman"/>
          <w:b/>
          <w:bCs/>
          <w:color w:val="366091"/>
          <w:kern w:val="36"/>
          <w:sz w:val="28"/>
          <w:szCs w:val="28"/>
          <w:lang w:eastAsia="ru-RU"/>
        </w:rPr>
      </w:pPr>
      <w:r w:rsidRPr="00923822">
        <w:rPr>
          <w:rFonts w:ascii="Times New Roman" w:eastAsia="Times New Roman" w:hAnsi="Times New Roman" w:cs="Times New Roman"/>
          <w:b/>
          <w:bCs/>
          <w:i/>
          <w:iCs/>
          <w:color w:val="FF0000"/>
          <w:kern w:val="36"/>
          <w:sz w:val="40"/>
          <w:lang w:eastAsia="ru-RU"/>
        </w:rPr>
        <w:t>(картотека игр, направленных на развитие памяти у детей дошкольного возраста)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Память-это процесс, выполняющий функции запоминания, сохранения и воспроизведения прошлого опыта. Память не дана ребенку в готовом виде. Она складывается и изменяется по мере развития, под влиянием условий жизни, воспитания и обучения. В дошкольном возрасте память от непроизвольной формы переходит </w:t>
      </w:r>
      <w:proofErr w:type="gramStart"/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proofErr w:type="gramEnd"/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произвольной, сознательно регулируемой. Ребенок принимает цель запомнить, осознает ее, начинает самостоятельно выделять. Осознание этой цели происходит в игре. Следует отметить еще одно достижение в развитии памяти дошкольников это поиск приемов, с помощью которых можно повысить эффективность запоминания. Память является условием успешного обучения, приобретения знаний и умений.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Предлагаю вашему вниманию игры и упражнения на развитие разных видов памяти детей дошкольного возраста:</w:t>
      </w:r>
    </w:p>
    <w:p w:rsidR="00923822" w:rsidRPr="00923822" w:rsidRDefault="00923822" w:rsidP="00923822">
      <w:pPr>
        <w:shd w:val="clear" w:color="auto" w:fill="FFFFFF"/>
        <w:spacing w:before="12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238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Игра «Рассказываем сказку».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развитие слуховой памяти, объема запоминания.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Возраст: 5 лет и старше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вариант: дети сидят в кругу, один начинает рассказывать сказку другой продолжает. Каждый произносит 1 – 2 фразы, форсируя ход событий в сказке.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 вариант: выбирают тему сказки. Задача не выйти за пределы темы. Придумывая сказку, дети часто кого в ней убивают, пугают, уничтожают. В этом случае в конце игры обсуждается, кому и почему хочется об этом говорить, какие ощущения при этом испытывают.</w:t>
      </w:r>
    </w:p>
    <w:p w:rsidR="00923822" w:rsidRPr="00923822" w:rsidRDefault="00923822" w:rsidP="00923822">
      <w:pPr>
        <w:shd w:val="clear" w:color="auto" w:fill="FFFFFF"/>
        <w:spacing w:before="12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238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Упражнение "Запоминаем слова"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развитие слуховой механической памяти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Возраст: с 4 лет и старше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торопясь прочтите ребенку с интервалом в 5 секунд 10 приведенных ниже слов. Дети должны их запомнить и все их воспроизвести.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Слова: тарелка, щетка, автобус, сапог, иголка, стол, лимон, озеро, рисунок, банка.</w:t>
      </w:r>
      <w:proofErr w:type="gramEnd"/>
    </w:p>
    <w:p w:rsidR="00923822" w:rsidRPr="00923822" w:rsidRDefault="00923822" w:rsidP="00923822">
      <w:pPr>
        <w:shd w:val="clear" w:color="auto" w:fill="FFFFFF"/>
        <w:spacing w:before="12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238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Игра «Запахи и звуки»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развитие обонятельной и осязательной памяти.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Возраст: с 5 лет.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Представь, что идет дождь. Ты стоишь у окна и смотришь на улицу. Что ты видишь? Расскажи. Представь капли дождя, ударяющие по стеклу. Вспомни, как шумит дождь. Что такое шум дождя? Дождь закончился, мы вышли на </w:t>
      </w: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улицу. Вспомни запах земли, травы после дождя. Как ты думаешь, с чем можно сравнить запах травы, умытой дождем?</w:t>
      </w:r>
    </w:p>
    <w:p w:rsidR="00923822" w:rsidRPr="00923822" w:rsidRDefault="00923822" w:rsidP="00923822">
      <w:pPr>
        <w:shd w:val="clear" w:color="auto" w:fill="FFFFFF"/>
        <w:spacing w:before="12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238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Игра «Вкус и запах»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развитие обонятельной памяти.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Возраст: с 5 лет.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Задание № 1: Представь лимон.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Каков он на вкус?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Вспомни, как пахнет лимон? Расскажи об этом.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Представь, что ты держишь лимон в руке. Что ты чувствуешь?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Задание № 2: нарисуй лимон.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Задание № 3: представь апельсин.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Каков он на вкус?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Вспомни, как пахнет апельсин.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Какого цвета апельсин?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Представь, что ты держишь его в руке. Что ты чувствуешь?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Задание № 4: нарисуй апельсин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Задание № 5: Расскажи, чем отличается лимон и апельсин. Чем они похожи.</w:t>
      </w:r>
    </w:p>
    <w:p w:rsidR="00923822" w:rsidRPr="00923822" w:rsidRDefault="00923822" w:rsidP="00923822">
      <w:pPr>
        <w:shd w:val="clear" w:color="auto" w:fill="FFFFFF"/>
        <w:spacing w:before="12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238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Игра «Снежки »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развитие эмоциональной памяти.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Возраст: с 4 лет.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Мысленно поиграем в снежки.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Задание №1: представь снег. Вспомни, какого он цвета. Всегда ли он белый?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Вспомни, как солнышко заставляет снег искриться, с чем можно сравнить снег в ясный зимний солнечный день.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Задание №2: Вспомни, как хрустит снег под ногами. Как ты думаешь, с чем можно сравнивать хруст снега под ногами человека.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Задание №3: Представь, что ты держишь в руках пригоршни снега. Что ты делаешь шарик из снега. Что ты чувствуешь?</w:t>
      </w:r>
    </w:p>
    <w:p w:rsidR="00923822" w:rsidRPr="00923822" w:rsidRDefault="00923822" w:rsidP="00923822">
      <w:pPr>
        <w:shd w:val="clear" w:color="auto" w:fill="FFFFFF"/>
        <w:spacing w:before="12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238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Игра «Загадки»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развитие слуховой памяти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Возраст: с 5 лет.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 загадаю тебе загадку, а отгадку прошу нарисовать.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Внимание! Что за зверь лесной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Встал, как столбик под сосной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стоит среди травы,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Уши больше головы (заяц)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Задание №1: Какими словами можно рассказать про зайца.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Задание №2: Вспомни и повтори загадку?</w:t>
      </w:r>
    </w:p>
    <w:p w:rsidR="00923822" w:rsidRPr="00923822" w:rsidRDefault="00923822" w:rsidP="00923822">
      <w:pPr>
        <w:shd w:val="clear" w:color="auto" w:fill="FFFFFF"/>
        <w:spacing w:before="12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238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Игра «Экран».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развитие зрительной памяти.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Возраст: с 4лет.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полу или на столе разложены различные предметы в определенном порядке. Все дети фотографируют своим внутренним взглядом эти предметы. Фотографирование идет на счет 5. после этого все закрывают глаза и отворачиваются. Педагог делает некоторые изменения, по сигналу дети открывают глаза, тот, кто увидел изменения, поднимает руки и называет.</w:t>
      </w:r>
    </w:p>
    <w:p w:rsidR="00923822" w:rsidRPr="00923822" w:rsidRDefault="00923822" w:rsidP="00923822">
      <w:pPr>
        <w:shd w:val="clear" w:color="auto" w:fill="FFFFFF"/>
        <w:spacing w:before="12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 «Опиши предмет»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развитие произвольной зрительной памяти.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Возраст: с 5 лет.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дети сидят в кругу. Педагог пускает по кругу предмет. Дети внимательно его рассматривают и по сигналу передают соседу. Предмет убирается, дети его должны описать.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выходит ребенок, перед ним </w:t>
      </w:r>
      <w:proofErr w:type="gramStart"/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разложены</w:t>
      </w:r>
      <w:proofErr w:type="gramEnd"/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5-6 предметов. Он внимательно рассматривает их. Затем отворачивается и дает описание предметов (описание возможно по схеме: цвет, форма, материал)</w:t>
      </w:r>
    </w:p>
    <w:p w:rsidR="00923822" w:rsidRPr="00923822" w:rsidRDefault="00923822" w:rsidP="00923822">
      <w:pPr>
        <w:shd w:val="clear" w:color="auto" w:fill="FFFFFF"/>
        <w:spacing w:before="12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238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Игра «Запомни картинки»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развитие произвольной зрительной памяти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Возраст: с 4 лет.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этой игры надо заранее заготовить картинок. На каждой картинке должен быть изображен один предмет. Игру можно провести как соревнование между несколькими детьми. Играющие рассматривают картинки, убираются и все называют те картинки, которые запомнили. Можно назвать по очереди по одной картинке выигрывает тот, кто последним вспомнит картинку, еще не названную другими</w:t>
      </w:r>
    </w:p>
    <w:p w:rsidR="00923822" w:rsidRPr="00923822" w:rsidRDefault="00923822" w:rsidP="00923822">
      <w:pPr>
        <w:shd w:val="clear" w:color="auto" w:fill="FFFFFF"/>
        <w:spacing w:before="12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238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Игра, «Какой игрушки не хватает? »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развитие зрительной памяти, объема внимания.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Возраст: с 3 лет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Поставьте перед ребенком на 1 минуту 4-5 игрушек, затем попросите ребенка отвернуться и уберите одну из игрушек. Вопрос к </w:t>
      </w:r>
      <w:proofErr w:type="gramStart"/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ребенку</w:t>
      </w:r>
      <w:proofErr w:type="gramEnd"/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«какой игрушки не хватает? ». Игру можно усложнить: ничего не убирать, а только менять игрушки местами; увеличить количество игрушек. Играть можно 2-3 раза в неделю.</w:t>
      </w:r>
    </w:p>
    <w:p w:rsidR="00923822" w:rsidRPr="00923822" w:rsidRDefault="00923822" w:rsidP="00923822">
      <w:pPr>
        <w:shd w:val="clear" w:color="auto" w:fill="FFFFFF"/>
        <w:spacing w:before="12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238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Игра «Пересказ по кругу»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развитие слухового запоминания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Возраст: с 5 лет.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 читает текст, участники игры внимательно слушают. Пересказ начинают с любого из игроков, далее по часовой стрелке. Каждый говорит по одному предложению, затем все вместе слушают текст еще раз и дополняют пересказ, исправляют сделанные ошибки</w:t>
      </w:r>
    </w:p>
    <w:p w:rsidR="00923822" w:rsidRPr="00923822" w:rsidRDefault="00923822" w:rsidP="00923822">
      <w:pPr>
        <w:shd w:val="clear" w:color="auto" w:fill="FFFFFF"/>
        <w:spacing w:before="12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238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Игра «Обезьянка»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развитие зрительной памяти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Возраст: с 3лет.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Ведущий предлагает детям: «давайте мы с вами сегодня превратимся в обезьянок. Лучше всего обезьянки умеют передразнивать, повторять все что видят». Ведущий на глазах складывает конструкцию, предлагая запомнить и точнее скопировать не только конструкцию, но и все его движения.</w:t>
      </w:r>
    </w:p>
    <w:p w:rsidR="00923822" w:rsidRPr="00923822" w:rsidRDefault="00923822" w:rsidP="00923822">
      <w:pPr>
        <w:shd w:val="clear" w:color="auto" w:fill="FFFFFF"/>
        <w:spacing w:before="12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238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Игра в слова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развитие слуховой памяти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Возраст: с 5 лет.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Сейчас я назову вам несколько слов. Постарайся их запомнить. Внимание!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Сокол, сито, сосна, старик, сарай, снегурочка.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Задание 1: назови слова, которые ты запомнил.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Задание 2: как ты думаешь, есть что-нибудь общее у этих слов.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Задание 3: если ты знаешь, как пишется буква «с», то напиши ее.</w:t>
      </w:r>
    </w:p>
    <w:p w:rsidR="00923822" w:rsidRPr="00923822" w:rsidRDefault="00923822" w:rsidP="00923822">
      <w:pPr>
        <w:shd w:val="clear" w:color="auto" w:fill="FFFFFF"/>
        <w:spacing w:before="12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238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Игра «Запоминаем вместе».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развитие слуховой памяти.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Возраст: с 4 лет.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Один ребенок называет какой-нибудь предмет. Второй повторяет названное слово и добавляет какое-нибудь свое. Третий ребенок повторяет первые два слова и добавляет третье и т. д.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упражнение рекомендуется проводить неоднократно.</w:t>
      </w:r>
    </w:p>
    <w:p w:rsidR="00923822" w:rsidRPr="00923822" w:rsidRDefault="00923822" w:rsidP="00923822">
      <w:pPr>
        <w:shd w:val="clear" w:color="auto" w:fill="FFFFFF"/>
        <w:spacing w:before="12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238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Игра «Вспомни пару».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развитие смысловой памяти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Возраст: с 5 лет.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Прочитайте ребенку первый ряд слов и предложите запомнить их попарно. Затем прочитайте только первое слово каждой пары, а ребенок должен назвать второе слово пары.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 ряд: кукла – играть, курица – яйцо, нож – резать, лошадь – сани, книга – читать, бабочка – муха, солнце – лето, щетка – зубы, мышка – норка, снег – зима, петух – кричать, корова – молоко, лампа – вечер.</w:t>
      </w:r>
      <w:proofErr w:type="gramEnd"/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 ряд: жук – кресло, перо – вода, очки – ошибка, рыба – пожар, топор – кисель, замок – время, спички – овца, голубь – отец, лепка – трамвай, сапоги – котел, расческа – вечер, кольцо – завод, чашка – море.</w:t>
      </w:r>
      <w:proofErr w:type="gramEnd"/>
    </w:p>
    <w:p w:rsidR="00923822" w:rsidRPr="00923822" w:rsidRDefault="00923822" w:rsidP="00923822">
      <w:pPr>
        <w:shd w:val="clear" w:color="auto" w:fill="FFFFFF"/>
        <w:spacing w:before="120" w:after="12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92382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Игра «Пары картинок».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Цель: развитие смысловой памяти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Возраст: с 5 лет.</w:t>
      </w:r>
    </w:p>
    <w:p w:rsidR="00923822" w:rsidRPr="00923822" w:rsidRDefault="00923822" w:rsidP="0092382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92382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Приготовьте 7-8 картинок, связанных друг с другом по смыслу. Разложите их попарно перед ребенком. Картинка, на которой нарисовано дерево, кладется рядом с изображением леса. Предложите ребенку внимательно рассмотреть все рисунки и постараться запомнить. Через 1-2 мин уберите картинки с правого ряда. Попросите ребенка, чтобы он, глядя на оставшиеся картинки, назвал те, которые убраны.</w:t>
      </w:r>
    </w:p>
    <w:p w:rsidR="00C03518" w:rsidRDefault="00C03518"/>
    <w:sectPr w:rsidR="00C03518" w:rsidSect="00C03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23822"/>
    <w:rsid w:val="00193395"/>
    <w:rsid w:val="00533FB7"/>
    <w:rsid w:val="00923822"/>
    <w:rsid w:val="00BB5FC1"/>
    <w:rsid w:val="00C03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FC1"/>
  </w:style>
  <w:style w:type="paragraph" w:styleId="1">
    <w:name w:val="heading 1"/>
    <w:basedOn w:val="a"/>
    <w:link w:val="10"/>
    <w:uiPriority w:val="9"/>
    <w:qFormat/>
    <w:rsid w:val="009238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2382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38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2382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5">
    <w:name w:val="c5"/>
    <w:basedOn w:val="a0"/>
    <w:rsid w:val="00923822"/>
  </w:style>
  <w:style w:type="paragraph" w:customStyle="1" w:styleId="c8">
    <w:name w:val="c8"/>
    <w:basedOn w:val="a"/>
    <w:rsid w:val="0092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23822"/>
  </w:style>
  <w:style w:type="paragraph" w:customStyle="1" w:styleId="c0">
    <w:name w:val="c0"/>
    <w:basedOn w:val="a"/>
    <w:rsid w:val="00923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238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90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Модульная">
      <a:dk1>
        <a:sysClr val="windowText" lastClr="000000"/>
      </a:dk1>
      <a:lt1>
        <a:sysClr val="window" lastClr="FFFFFF"/>
      </a:lt1>
      <a:dk2>
        <a:srgbClr val="5A6378"/>
      </a:dk2>
      <a:lt2>
        <a:srgbClr val="D4D4D6"/>
      </a:lt2>
      <a:accent1>
        <a:srgbClr val="F0AD00"/>
      </a:accent1>
      <a:accent2>
        <a:srgbClr val="60B5CC"/>
      </a:accent2>
      <a:accent3>
        <a:srgbClr val="E66C7D"/>
      </a:accent3>
      <a:accent4>
        <a:srgbClr val="6BB76D"/>
      </a:accent4>
      <a:accent5>
        <a:srgbClr val="E88651"/>
      </a:accent5>
      <a:accent6>
        <a:srgbClr val="C64847"/>
      </a:accent6>
      <a:hlink>
        <a:srgbClr val="168BBA"/>
      </a:hlink>
      <a:folHlink>
        <a:srgbClr val="68000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1137</Words>
  <Characters>6484</Characters>
  <Application>Microsoft Office Word</Application>
  <DocSecurity>0</DocSecurity>
  <Lines>54</Lines>
  <Paragraphs>15</Paragraphs>
  <ScaleCrop>false</ScaleCrop>
  <Company>Microsoft</Company>
  <LinksUpToDate>false</LinksUpToDate>
  <CharactersWithSpaces>7606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Паша</dc:creator>
  <cp:lastModifiedBy>Паша</cp:lastModifiedBy>
  <cp:revision>1</cp:revision>
  <dcterms:created xsi:type="dcterms:W3CDTF">2023-12-12T11:18:00Z</dcterms:created>
  <dcterms:modified xsi:type="dcterms:W3CDTF">2023-12-12T11:21:00Z</dcterms:modified>
</cp:coreProperties>
</file>