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29" w:rsidRPr="006A0629" w:rsidRDefault="006A0629" w:rsidP="006A06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6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Областное государственное </w:t>
      </w:r>
      <w:proofErr w:type="spellStart"/>
      <w:r w:rsidRPr="006A06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бюджетноеное</w:t>
      </w:r>
      <w:proofErr w:type="spellEnd"/>
      <w:r w:rsidRPr="006A06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профессиональное образовательное учреждение</w:t>
      </w:r>
      <w:r w:rsidRPr="006A06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6A06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«Новгородский строительный колледж»</w:t>
      </w:r>
    </w:p>
    <w:p w:rsidR="008E5CA4" w:rsidRDefault="008E5CA4" w:rsidP="006A06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CA4" w:rsidRDefault="008E5CA4" w:rsidP="006A06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A0629" w:rsidRPr="006A0629" w:rsidRDefault="006A0629" w:rsidP="006A06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Заместитель д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ВР 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Н.Ю.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Дулепова</w:t>
      </w:r>
      <w:proofErr w:type="spellEnd"/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</w:t>
      </w:r>
      <w:r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r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6A062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«31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     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:rsidR="006A0629" w:rsidRDefault="006A0629" w:rsidP="006A0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0629" w:rsidRDefault="006A0629" w:rsidP="006A0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0629" w:rsidRDefault="006A0629" w:rsidP="006A0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0629" w:rsidRPr="006A0629" w:rsidRDefault="006A0629" w:rsidP="006A06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A062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НОМЕНКЛАТУРА ДЕЛ</w:t>
      </w:r>
      <w:r w:rsidRPr="006A0629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6A062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воспитателя общежития СПО</w:t>
      </w:r>
      <w:r w:rsidRPr="006A0629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6A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629" w:rsidRDefault="006A0629" w:rsidP="00D51E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06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Номенклатура дел воспитателя общежития СПО</w:t>
      </w:r>
    </w:p>
    <w:tbl>
      <w:tblPr>
        <w:tblStyle w:val="a4"/>
        <w:tblW w:w="9567" w:type="dxa"/>
        <w:tblLook w:val="04A0"/>
      </w:tblPr>
      <w:tblGrid>
        <w:gridCol w:w="1014"/>
        <w:gridCol w:w="4197"/>
        <w:gridCol w:w="1965"/>
        <w:gridCol w:w="2391"/>
      </w:tblGrid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 дела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Заголовок дела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хранения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51EDA" w:rsidTr="00344535">
        <w:tc>
          <w:tcPr>
            <w:tcW w:w="9567" w:type="dxa"/>
            <w:gridSpan w:val="4"/>
            <w:vAlign w:val="center"/>
          </w:tcPr>
          <w:p w:rsidR="00D51EDA" w:rsidRPr="00D51EDA" w:rsidRDefault="00D51EDA" w:rsidP="00370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EDA">
              <w:rPr>
                <w:rFonts w:ascii="Times New Roman" w:hAnsi="Times New Roman" w:cs="Times New Roman"/>
                <w:b/>
                <w:sz w:val="24"/>
              </w:rPr>
              <w:t>Раздел 1. Организационно-планирующая документация</w:t>
            </w: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локальные акты, регламентирующие работу общежития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01-02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Должностная инструкция воспитателя общежития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/ до замены новой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D51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воспитательной работы в общежитии на учебный год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</w:t>
            </w:r>
            <w:r w:rsidR="008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план воспитательной работы </w:t>
            </w: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="008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01-05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дежурств воспитателя и проживающих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E768E2">
        <w:tc>
          <w:tcPr>
            <w:tcW w:w="9567" w:type="dxa"/>
            <w:gridSpan w:val="4"/>
            <w:vAlign w:val="center"/>
          </w:tcPr>
          <w:p w:rsidR="00D51EDA" w:rsidRPr="00D51EDA" w:rsidRDefault="00D51EDA" w:rsidP="00D51E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EDA">
              <w:rPr>
                <w:rFonts w:ascii="Times New Roman" w:hAnsi="Times New Roman" w:cs="Times New Roman"/>
                <w:b/>
                <w:sz w:val="24"/>
              </w:rPr>
              <w:t xml:space="preserve">Раздел 2. Документация по учету </w:t>
            </w:r>
            <w:proofErr w:type="gramStart"/>
            <w:r w:rsidRPr="00D51EDA">
              <w:rPr>
                <w:rFonts w:ascii="Times New Roman" w:hAnsi="Times New Roman" w:cs="Times New Roman"/>
                <w:b/>
                <w:sz w:val="24"/>
              </w:rPr>
              <w:t>проживающих</w:t>
            </w:r>
            <w:proofErr w:type="gramEnd"/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02-01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проживающих в общежитии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02-02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паспорта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после выбытия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</w:t>
            </w:r>
            <w:r w:rsidR="008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на заселение и проживание в общежитии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D51EDA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общежитием</w:t>
            </w: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</w:t>
            </w:r>
            <w:r w:rsidR="008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законных представителей несовершеннолетних обучающихся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после выбытия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0D6BD2">
        <w:tc>
          <w:tcPr>
            <w:tcW w:w="9567" w:type="dxa"/>
            <w:gridSpan w:val="4"/>
            <w:vAlign w:val="center"/>
          </w:tcPr>
          <w:p w:rsidR="00D51EDA" w:rsidRPr="00D51EDA" w:rsidRDefault="00D51EDA" w:rsidP="00D51E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EDA">
              <w:rPr>
                <w:rFonts w:ascii="Times New Roman" w:hAnsi="Times New Roman" w:cs="Times New Roman"/>
                <w:b/>
                <w:sz w:val="24"/>
              </w:rPr>
              <w:t>Раздел 3. Контрольно-проверочная документация</w:t>
            </w: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03-01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03-02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обхода комнат и проверки санитарного состояния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03-03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посетителей общежития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91" w:type="dxa"/>
            <w:vAlign w:val="center"/>
          </w:tcPr>
          <w:p w:rsidR="00D51EDA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Вахтёр-сторож</w:t>
            </w:r>
          </w:p>
        </w:tc>
      </w:tr>
      <w:tr w:rsidR="00D51EDA" w:rsidTr="00D51EDA">
        <w:tc>
          <w:tcPr>
            <w:tcW w:w="1014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03-04</w:t>
            </w:r>
          </w:p>
        </w:tc>
        <w:tc>
          <w:tcPr>
            <w:tcW w:w="4197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нарушений правил проживания</w:t>
            </w:r>
          </w:p>
        </w:tc>
        <w:tc>
          <w:tcPr>
            <w:tcW w:w="1965" w:type="dxa"/>
            <w:vAlign w:val="center"/>
          </w:tcPr>
          <w:p w:rsidR="00D51EDA" w:rsidRPr="006A0629" w:rsidRDefault="00D51EDA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391" w:type="dxa"/>
            <w:vAlign w:val="center"/>
          </w:tcPr>
          <w:p w:rsidR="00D51EDA" w:rsidRPr="006A0629" w:rsidRDefault="00D51EDA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03-05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инструктажей по технике безопасности, пожарной безопасности и правилам проживания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после окончания ведения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общежитием</w:t>
            </w:r>
          </w:p>
        </w:tc>
      </w:tr>
      <w:tr w:rsidR="008E5CA4" w:rsidTr="0090479F">
        <w:tc>
          <w:tcPr>
            <w:tcW w:w="9567" w:type="dxa"/>
            <w:gridSpan w:val="4"/>
            <w:vAlign w:val="center"/>
          </w:tcPr>
          <w:p w:rsidR="008E5CA4" w:rsidRPr="00D51EDA" w:rsidRDefault="008E5CA4" w:rsidP="00D51E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4</w:t>
            </w:r>
            <w:r w:rsidRPr="00D51EDA">
              <w:rPr>
                <w:rFonts w:ascii="Times New Roman" w:hAnsi="Times New Roman" w:cs="Times New Roman"/>
                <w:b/>
                <w:sz w:val="24"/>
              </w:rPr>
              <w:t>. Учет воспитательной работы</w:t>
            </w: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04-01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собраний проживающих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04-02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и отчеты совета общежития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04-03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</w:t>
            </w: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студенческого самоуправления общежития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04-04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 организации и проведению воспитательных мероприятий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107DCC">
        <w:tc>
          <w:tcPr>
            <w:tcW w:w="9567" w:type="dxa"/>
            <w:gridSpan w:val="4"/>
            <w:vAlign w:val="center"/>
          </w:tcPr>
          <w:p w:rsidR="008E5CA4" w:rsidRPr="00D51EDA" w:rsidRDefault="008E5CA4" w:rsidP="00D51E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Профилактическая работа</w:t>
            </w: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05-01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профилактической работы с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05-02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обследования условий проживания и санитарного состояния комнат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по работе с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после выбытия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1815D6">
        <w:tc>
          <w:tcPr>
            <w:tcW w:w="9567" w:type="dxa"/>
            <w:gridSpan w:val="4"/>
            <w:vAlign w:val="center"/>
          </w:tcPr>
          <w:p w:rsidR="008E5CA4" w:rsidRPr="00D51EDA" w:rsidRDefault="008E5CA4" w:rsidP="00D51E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Раздел 6</w:t>
            </w:r>
            <w:r w:rsidRPr="00D51EDA">
              <w:rPr>
                <w:rFonts w:ascii="Times New Roman" w:hAnsi="Times New Roman" w:cs="Times New Roman"/>
                <w:b/>
                <w:sz w:val="24"/>
              </w:rPr>
              <w:t>. Отчетная документация</w:t>
            </w: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06-01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Сценарии, планы-конспекты, памятки, методические разработки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06-02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 и видеоматериалы мероприятий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минования надобности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06-03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материалы, отчеты о воспитательной работе за год</w:t>
            </w:r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CA4" w:rsidTr="00D51EDA">
        <w:tc>
          <w:tcPr>
            <w:tcW w:w="1014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06-04</w:t>
            </w:r>
          </w:p>
        </w:tc>
        <w:tc>
          <w:tcPr>
            <w:tcW w:w="4197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заселении, выбытии и количестве </w:t>
            </w:r>
            <w:proofErr w:type="gramStart"/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</w:p>
        </w:tc>
        <w:tc>
          <w:tcPr>
            <w:tcW w:w="1965" w:type="dxa"/>
            <w:vAlign w:val="center"/>
          </w:tcPr>
          <w:p w:rsidR="008E5CA4" w:rsidRPr="006A0629" w:rsidRDefault="008E5CA4" w:rsidP="00370C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91" w:type="dxa"/>
            <w:vAlign w:val="center"/>
          </w:tcPr>
          <w:p w:rsidR="008E5CA4" w:rsidRPr="006A0629" w:rsidRDefault="008E5CA4" w:rsidP="00370C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общежитием</w:t>
            </w:r>
          </w:p>
        </w:tc>
      </w:tr>
    </w:tbl>
    <w:p w:rsidR="008E5CA4" w:rsidRDefault="008E5CA4" w:rsidP="006A0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</w:t>
      </w:r>
      <w:r w:rsidR="006A0629"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общежития _____________ /_____________</w:t>
      </w:r>
      <w:r w:rsidR="006A0629"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r w:rsidR="006A0629"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6A0629" w:rsidRPr="006A0629" w:rsidRDefault="006A0629" w:rsidP="006A0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 2026 г.</w:t>
      </w:r>
    </w:p>
    <w:p w:rsidR="006A0629" w:rsidRPr="006A0629" w:rsidRDefault="006A0629" w:rsidP="006A0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Заведующий общежитием _____________ /_____________</w:t>
      </w:r>
      <w:r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r w:rsidRPr="006A06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«</w:t>
      </w:r>
      <w:r w:rsidRPr="006A0629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 2026 г.</w:t>
      </w:r>
    </w:p>
    <w:p w:rsidR="0025435A" w:rsidRDefault="0025435A"/>
    <w:sectPr w:rsidR="0025435A" w:rsidSect="0025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0629"/>
    <w:rsid w:val="0025435A"/>
    <w:rsid w:val="006A0629"/>
    <w:rsid w:val="008E5CA4"/>
    <w:rsid w:val="00D5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5A"/>
  </w:style>
  <w:style w:type="paragraph" w:styleId="3">
    <w:name w:val="heading 3"/>
    <w:basedOn w:val="a"/>
    <w:link w:val="30"/>
    <w:uiPriority w:val="9"/>
    <w:qFormat/>
    <w:rsid w:val="006A06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06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t-2">
    <w:name w:val="pt-2"/>
    <w:basedOn w:val="a"/>
    <w:rsid w:val="006A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A0629"/>
    <w:rPr>
      <w:b/>
      <w:bCs/>
    </w:rPr>
  </w:style>
  <w:style w:type="table" w:styleId="a4">
    <w:name w:val="Table Grid"/>
    <w:basedOn w:val="a1"/>
    <w:uiPriority w:val="59"/>
    <w:rsid w:val="006A0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Рожкова</dc:creator>
  <cp:keywords/>
  <dc:description/>
  <cp:lastModifiedBy>Ольга Рожкова</cp:lastModifiedBy>
  <cp:revision>3</cp:revision>
  <dcterms:created xsi:type="dcterms:W3CDTF">2026-06-27T18:59:00Z</dcterms:created>
  <dcterms:modified xsi:type="dcterms:W3CDTF">2026-06-27T19:26:00Z</dcterms:modified>
</cp:coreProperties>
</file>