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FF9" w:rsidRDefault="00535FF9" w:rsidP="00535F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60"/>
          <w:szCs w:val="60"/>
        </w:rPr>
      </w:pPr>
      <w:r w:rsidRPr="00535FF9">
        <w:rPr>
          <w:rFonts w:ascii="Times New Roman" w:hAnsi="Times New Roman" w:cs="Times New Roman"/>
          <w:b/>
          <w:color w:val="000000"/>
          <w:sz w:val="60"/>
          <w:szCs w:val="60"/>
        </w:rPr>
        <w:t xml:space="preserve">Картотека подвижных игр 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60"/>
          <w:szCs w:val="60"/>
        </w:rPr>
      </w:pPr>
      <w:r w:rsidRPr="00535FF9">
        <w:rPr>
          <w:rFonts w:ascii="Times New Roman" w:hAnsi="Times New Roman" w:cs="Times New Roman"/>
          <w:b/>
          <w:color w:val="000000"/>
          <w:sz w:val="60"/>
          <w:szCs w:val="60"/>
        </w:rPr>
        <w:t>по сказкам</w:t>
      </w:r>
    </w:p>
    <w:p w:rsidR="00535FF9" w:rsidRDefault="00535FF9" w:rsidP="00535FF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8"/>
          <w:szCs w:val="18"/>
        </w:rPr>
      </w:pP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b/>
          <w:color w:val="000000"/>
          <w:sz w:val="28"/>
          <w:szCs w:val="28"/>
        </w:rPr>
        <w:t>«Теремок»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Дети стоят в кругу — это теремок. Несколько детей надевают маски героев сказки: мышки,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5FF9">
        <w:rPr>
          <w:rFonts w:ascii="Times New Roman" w:hAnsi="Times New Roman" w:cs="Times New Roman"/>
          <w:color w:val="000000"/>
          <w:sz w:val="28"/>
          <w:szCs w:val="28"/>
        </w:rPr>
        <w:t>лягушки, зайца, волка, лисички и медведя.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Дети поднимают руки, сцепленные друг с другом, и говорят слова: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«Вот стоит теремок,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Он не низок, не высок.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Как войдёт в него зверёк,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Так захлопнется замок».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Во время проговаривания слов дети в масках зверей вбегают в круг и выбегают из него.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На слова воспитателя «ХЛОП» дети опускают сцепленные руки.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Кто попадётся, перестаёт быть «зверьком» и встаёт в теремок с остальными детьми.</w:t>
      </w:r>
    </w:p>
    <w:p w:rsid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 xml:space="preserve">Игра проводится, пока не останется </w:t>
      </w:r>
      <w:proofErr w:type="gramStart"/>
      <w:r w:rsidRPr="00535FF9">
        <w:rPr>
          <w:rFonts w:ascii="Times New Roman" w:hAnsi="Times New Roman" w:cs="Times New Roman"/>
          <w:color w:val="000000"/>
          <w:sz w:val="28"/>
          <w:szCs w:val="28"/>
        </w:rPr>
        <w:t>самый</w:t>
      </w:r>
      <w:proofErr w:type="gramEnd"/>
      <w:r w:rsidRPr="00535FF9">
        <w:rPr>
          <w:rFonts w:ascii="Times New Roman" w:hAnsi="Times New Roman" w:cs="Times New Roman"/>
          <w:color w:val="000000"/>
          <w:sz w:val="28"/>
          <w:szCs w:val="28"/>
        </w:rPr>
        <w:t xml:space="preserve"> ловкий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b/>
          <w:color w:val="000000"/>
          <w:sz w:val="28"/>
          <w:szCs w:val="28"/>
        </w:rPr>
        <w:t>«Волк и козлята»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Выбирается волк, остальные дети — козлята.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Дети — козлята прыгают по площадке, приговаривая: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«Мы весёлые козлята,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Озорные все ребята,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Не боимся никого,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Кроме волка одного.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(подходят к волку)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Серый волк, не зевай,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Нас скорее догоняй».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На последние слова «волк» догоняет «козлят».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Кого поймал (осалил), тот приседает.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Игра останавливается, когда поймана большая часть ребят.</w:t>
      </w:r>
    </w:p>
    <w:p w:rsid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Затем выбирается новый «волк»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b/>
          <w:color w:val="000000"/>
          <w:sz w:val="28"/>
          <w:szCs w:val="28"/>
        </w:rPr>
        <w:t>«Красная Шапочка»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Дети стоят в кругу со сцепленными руками. В центре ребёнок, у которого на голове красная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5FF9">
        <w:rPr>
          <w:rFonts w:ascii="Times New Roman" w:hAnsi="Times New Roman" w:cs="Times New Roman"/>
          <w:color w:val="000000"/>
          <w:sz w:val="28"/>
          <w:szCs w:val="28"/>
        </w:rPr>
        <w:t>шапочка, слегка прикрывающая глаза.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Дети идут вокруг Красной Шапочки и говорят: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«Маленькая девочка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Красненькая Шапочка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К бабушке с корзинкой шла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И ребяток здесь нашла.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Шапочку ты не снимай,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Кто позвал тебя, узнай?»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Ребёнок, на которого указывает воспитатель, зовёт: «Красная Шапочка!»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Она должна угадать, кто её позвал, назвать имя.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Угаданный ребёнок становится Красной Шапочкой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«Бармалей»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Выбирается ребёнок — Бармалей, ему одевается маска героя. Он подходит к детям со словами: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«Я добрейший Бармалей,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Очень я люблю детей.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Кто пойдёт со мной гулять: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Бегать, прыгать и скакать?»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Дети отходят от Бармалея, приговаривая: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«Не хотим с тобой идти,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Лучше нас ты догони!»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Дети убегают от Бармалея. Пойманных детей он уводит в свой «домик».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Затем игра продолжается с вновь выбранным ребёнком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b/>
          <w:color w:val="000000"/>
          <w:sz w:val="28"/>
          <w:szCs w:val="28"/>
        </w:rPr>
        <w:t>«Муха-Цокотуха»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Дети стоят в кругу, взявшись за руки. В центре — ребёнок в шапочке Мухи-Цокотухи.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Дети идут по кругу, проговаривая слова: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«Муха, Муха-Цокотуха,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Позолоченное брюхо,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В гости мы к тебе идём,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Кого хочешь, приведём.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Может, пчёлок полосатых?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Или гусениц мохнатых?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Кровопийцев — комаров?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Или толстых червяков?»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Ребёнок в центре (Муха-Цокотуха) выбирает. Если ребёнок назвал пчёлок, то дети летят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5FF9">
        <w:rPr>
          <w:rFonts w:ascii="Times New Roman" w:hAnsi="Times New Roman" w:cs="Times New Roman"/>
          <w:color w:val="000000"/>
          <w:sz w:val="28"/>
          <w:szCs w:val="28"/>
        </w:rPr>
        <w:t>кругу и жужжат; если гусениц — идут мелкими шагами; если комариков — летят, произнося «з-з-з»; если червяков — идут по кругу, попеременно наклоняя и поднимая туловище.</w:t>
      </w:r>
    </w:p>
    <w:p w:rsid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После каждого показа ведущий выбирает ребёнка, который, по его мнению, выполняет движения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5FF9">
        <w:rPr>
          <w:rFonts w:ascii="Times New Roman" w:hAnsi="Times New Roman" w:cs="Times New Roman"/>
          <w:color w:val="000000"/>
          <w:sz w:val="28"/>
          <w:szCs w:val="28"/>
        </w:rPr>
        <w:t>лучше всех и он становится ведущим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b/>
          <w:color w:val="000000"/>
          <w:sz w:val="28"/>
          <w:szCs w:val="28"/>
        </w:rPr>
        <w:t>«Зайцы и лиса»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Дети в масках зайчиков стоят в кругу.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Ребёнок в маске лисы ходит за кругом и говорит: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«Ох, растаял домик мой,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Как же мне идти домой.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Надо к зайчику бежать,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Его домик отобрать».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Подходит к домику одного из «зайчиков», стучится: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«Тук-тук-тук…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Серый зайка, выбегай</w:t>
      </w:r>
    </w:p>
    <w:p w:rsidR="00535FF9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i/>
          <w:color w:val="000000"/>
          <w:sz w:val="28"/>
          <w:szCs w:val="28"/>
        </w:rPr>
        <w:t>И со мною поиграй».</w:t>
      </w:r>
    </w:p>
    <w:p w:rsidR="00DF2B01" w:rsidRPr="00535FF9" w:rsidRDefault="00535FF9" w:rsidP="00535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F9">
        <w:rPr>
          <w:rFonts w:ascii="Times New Roman" w:hAnsi="Times New Roman" w:cs="Times New Roman"/>
          <w:color w:val="000000"/>
          <w:sz w:val="28"/>
          <w:szCs w:val="28"/>
        </w:rPr>
        <w:t>«Зайка» и «лиса» бегут наперегонки за кругом: кто первый займёт домик. Кто проиграл — тот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5FF9">
        <w:rPr>
          <w:rFonts w:ascii="Times New Roman" w:hAnsi="Times New Roman" w:cs="Times New Roman"/>
          <w:color w:val="000000"/>
          <w:sz w:val="28"/>
          <w:szCs w:val="28"/>
        </w:rPr>
        <w:t>становится «лисой»</w:t>
      </w:r>
    </w:p>
    <w:sectPr w:rsidR="00DF2B01" w:rsidRPr="00535FF9" w:rsidSect="00535FF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535FF9"/>
    <w:rsid w:val="00535FF9"/>
    <w:rsid w:val="00DF2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452</Words>
  <Characters>2581</Characters>
  <Application>Microsoft Office Word</Application>
  <DocSecurity>0</DocSecurity>
  <Lines>21</Lines>
  <Paragraphs>6</Paragraphs>
  <ScaleCrop>false</ScaleCrop>
  <Company>HP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2024-01-16T10:26:00Z</cp:lastPrinted>
  <dcterms:created xsi:type="dcterms:W3CDTF">2024-01-16T10:32:00Z</dcterms:created>
  <dcterms:modified xsi:type="dcterms:W3CDTF">2024-01-16T10:32:00Z</dcterms:modified>
</cp:coreProperties>
</file>