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6956F" w14:textId="77777777" w:rsidR="00BA5A96" w:rsidRPr="00C7698E" w:rsidRDefault="00BA5A96" w:rsidP="007D7EC9">
      <w:pPr>
        <w:jc w:val="center"/>
        <w:rPr>
          <w:rFonts w:ascii="Times New Roman" w:hAnsi="Times New Roman" w:cs="Times New Roman"/>
          <w:b/>
        </w:rPr>
      </w:pPr>
      <w:bookmarkStart w:id="0" w:name="bookmark0"/>
      <w:r w:rsidRPr="00C7698E">
        <w:rPr>
          <w:rFonts w:ascii="Times New Roman" w:hAnsi="Times New Roman" w:cs="Times New Roman"/>
          <w:b/>
          <w:color w:val="auto"/>
        </w:rPr>
        <w:t>Дидактическое пособие на экологическую тему</w:t>
      </w:r>
    </w:p>
    <w:p w14:paraId="02FF80D8" w14:textId="77777777" w:rsidR="00BA5A96" w:rsidRPr="00C7698E" w:rsidRDefault="004251D0" w:rsidP="00BA5A96">
      <w:pPr>
        <w:ind w:left="57" w:right="57"/>
        <w:jc w:val="center"/>
        <w:outlineLvl w:val="0"/>
        <w:rPr>
          <w:rFonts w:ascii="Times New Roman" w:hAnsi="Times New Roman" w:cs="Times New Roman"/>
          <w:b/>
        </w:rPr>
      </w:pPr>
      <w:r w:rsidRPr="00C7698E">
        <w:rPr>
          <w:rFonts w:ascii="Times New Roman" w:hAnsi="Times New Roman" w:cs="Times New Roman"/>
          <w:b/>
        </w:rPr>
        <w:t>«На лесной полянке»</w:t>
      </w:r>
    </w:p>
    <w:p w14:paraId="1EFE96D1" w14:textId="77777777" w:rsidR="00F62BE5" w:rsidRPr="00C7698E" w:rsidRDefault="00F62BE5" w:rsidP="00BA5A96">
      <w:pPr>
        <w:jc w:val="center"/>
        <w:rPr>
          <w:rFonts w:ascii="Times New Roman" w:hAnsi="Times New Roman" w:cs="Times New Roman"/>
          <w:b/>
        </w:rPr>
      </w:pPr>
      <w:r w:rsidRPr="00C7698E">
        <w:rPr>
          <w:rFonts w:ascii="Times New Roman" w:hAnsi="Times New Roman" w:cs="Times New Roman"/>
          <w:b/>
        </w:rPr>
        <w:t>Средний и старший дошкольный возраст</w:t>
      </w:r>
    </w:p>
    <w:p w14:paraId="0E059C09" w14:textId="77777777" w:rsidR="00C7698E" w:rsidRPr="00C7698E" w:rsidRDefault="00C7698E" w:rsidP="00C7698E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C7698E">
        <w:rPr>
          <w:rFonts w:ascii="Times New Roman" w:hAnsi="Times New Roman"/>
          <w:sz w:val="24"/>
          <w:szCs w:val="24"/>
        </w:rPr>
        <w:t xml:space="preserve">Автор: </w:t>
      </w:r>
      <w:proofErr w:type="spellStart"/>
      <w:r w:rsidRPr="00C7698E">
        <w:rPr>
          <w:rFonts w:ascii="Times New Roman" w:hAnsi="Times New Roman"/>
          <w:sz w:val="24"/>
          <w:szCs w:val="24"/>
        </w:rPr>
        <w:t>Мокринская</w:t>
      </w:r>
      <w:proofErr w:type="spellEnd"/>
      <w:r w:rsidRPr="00C7698E">
        <w:rPr>
          <w:rFonts w:ascii="Times New Roman" w:hAnsi="Times New Roman"/>
          <w:sz w:val="24"/>
          <w:szCs w:val="24"/>
        </w:rPr>
        <w:t xml:space="preserve"> Марина Анатольевна, воспитатель МДОУ «ЦРР – детский сад №188» </w:t>
      </w:r>
    </w:p>
    <w:p w14:paraId="4F73FACE" w14:textId="2699D3A3" w:rsidR="00670FCE" w:rsidRPr="00C7698E" w:rsidRDefault="00C7698E" w:rsidP="00C7698E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C7698E">
        <w:rPr>
          <w:rFonts w:ascii="Times New Roman" w:hAnsi="Times New Roman"/>
          <w:sz w:val="24"/>
          <w:szCs w:val="24"/>
        </w:rPr>
        <w:t>г. Саратова.</w:t>
      </w:r>
    </w:p>
    <w:p w14:paraId="2F697EB0" w14:textId="77777777" w:rsidR="00A33D09" w:rsidRPr="00C7698E" w:rsidRDefault="00A33D09" w:rsidP="00A33D09">
      <w:pPr>
        <w:ind w:left="57" w:right="57"/>
        <w:jc w:val="both"/>
        <w:outlineLvl w:val="0"/>
        <w:rPr>
          <w:rFonts w:ascii="Times New Roman" w:hAnsi="Times New Roman" w:cs="Times New Roman"/>
          <w:b/>
        </w:rPr>
      </w:pPr>
      <w:r w:rsidRPr="00C7698E">
        <w:rPr>
          <w:rFonts w:ascii="Times New Roman" w:hAnsi="Times New Roman" w:cs="Times New Roman"/>
          <w:b/>
        </w:rPr>
        <w:t>Аннотация</w:t>
      </w:r>
      <w:bookmarkEnd w:id="0"/>
    </w:p>
    <w:p w14:paraId="7D2DF535" w14:textId="77777777" w:rsidR="00A33D09" w:rsidRPr="00C7698E" w:rsidRDefault="00A33D09" w:rsidP="00A33D09">
      <w:pPr>
        <w:ind w:left="57" w:right="57" w:firstLine="360"/>
        <w:jc w:val="both"/>
        <w:rPr>
          <w:rFonts w:ascii="Times New Roman" w:hAnsi="Times New Roman" w:cs="Times New Roman"/>
        </w:rPr>
      </w:pPr>
      <w:r w:rsidRPr="00C7698E">
        <w:rPr>
          <w:rFonts w:ascii="Times New Roman" w:hAnsi="Times New Roman" w:cs="Times New Roman"/>
        </w:rPr>
        <w:t>Дидактическое пособие предназначено для познавательного развития детей среднего и старшего дошкольного возраста. Данное пособие можно использовать в организованной деятельности с детьми, а также в индивидуальной работе. Работа с дидактическим пособием формирует познавательные интересы и познавательные действия ребенка. Дидактическое пособие является многофункциональным, в зависимости от образовательной задачи и вариативности. В перспективе данное пособие может быть использовано как место для развертывания различных игровых сюжетов в самостоятельной и совместной с педагогом деятельности для детей среднего и старшего дошкольного возраста. В соответствии с возрастом детей можно усложнять дидактические задачи и дополнять вспомогательным материалом. В образовательной деятельности пособие выступает как демонстрационный материал.</w:t>
      </w:r>
    </w:p>
    <w:p w14:paraId="6724F933" w14:textId="77777777" w:rsidR="00A33D09" w:rsidRPr="00C7698E" w:rsidRDefault="00A33D09" w:rsidP="00A33D09">
      <w:pPr>
        <w:ind w:left="57" w:right="57" w:firstLine="360"/>
        <w:jc w:val="both"/>
        <w:rPr>
          <w:rFonts w:ascii="Times New Roman" w:hAnsi="Times New Roman" w:cs="Times New Roman"/>
        </w:rPr>
      </w:pPr>
      <w:r w:rsidRPr="00C7698E">
        <w:rPr>
          <w:rFonts w:ascii="Times New Roman" w:hAnsi="Times New Roman" w:cs="Times New Roman"/>
        </w:rPr>
        <w:t>Данное пособие поможет поддержать детскую инициативу, развить познавательный интерес ребенка, закрепить знания детей о среде обитания диких животных, активизировать и обогатить словарь детей, развить память, внимание и наблюдательность.</w:t>
      </w:r>
    </w:p>
    <w:p w14:paraId="1078F89D" w14:textId="31726E7E" w:rsidR="00A33D09" w:rsidRPr="00C7698E" w:rsidRDefault="00A33D09" w:rsidP="00A33D09">
      <w:pPr>
        <w:tabs>
          <w:tab w:val="left" w:pos="2276"/>
        </w:tabs>
        <w:ind w:left="57" w:right="57" w:firstLine="360"/>
        <w:jc w:val="both"/>
        <w:rPr>
          <w:rFonts w:ascii="Times New Roman" w:hAnsi="Times New Roman" w:cs="Times New Roman"/>
        </w:rPr>
      </w:pPr>
      <w:r w:rsidRPr="00C7698E">
        <w:rPr>
          <w:rFonts w:ascii="Times New Roman" w:hAnsi="Times New Roman" w:cs="Times New Roman"/>
          <w:b/>
        </w:rPr>
        <w:t xml:space="preserve">Материал: </w:t>
      </w:r>
      <w:r w:rsidRPr="00C7698E">
        <w:rPr>
          <w:rFonts w:ascii="Times New Roman" w:hAnsi="Times New Roman" w:cs="Times New Roman"/>
        </w:rPr>
        <w:t>Игрушки</w:t>
      </w:r>
      <w:r w:rsidR="00BA5A96" w:rsidRPr="00C7698E">
        <w:rPr>
          <w:rFonts w:ascii="Times New Roman" w:hAnsi="Times New Roman" w:cs="Times New Roman"/>
        </w:rPr>
        <w:t xml:space="preserve"> - дикие животные</w:t>
      </w:r>
      <w:r w:rsidRPr="00C7698E">
        <w:rPr>
          <w:rFonts w:ascii="Times New Roman" w:hAnsi="Times New Roman" w:cs="Times New Roman"/>
        </w:rPr>
        <w:t>, фигурки диких животных, сшитые из фетра для пальчикового театра, вязаные деревья, елочки, кусты, бревно, пенек, нора, черная лента (тропинка)...</w:t>
      </w:r>
    </w:p>
    <w:p w14:paraId="5C52B3E2" w14:textId="77777777" w:rsidR="004251D0" w:rsidRDefault="004251D0" w:rsidP="00670FCE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BCBDC16" w14:textId="77777777" w:rsidR="004251D0" w:rsidRPr="00C7698E" w:rsidRDefault="004251D0" w:rsidP="004251D0">
      <w:pPr>
        <w:ind w:left="57" w:right="57"/>
        <w:jc w:val="center"/>
        <w:outlineLvl w:val="0"/>
        <w:rPr>
          <w:rFonts w:ascii="Times New Roman" w:hAnsi="Times New Roman" w:cs="Times New Roman"/>
          <w:b/>
        </w:rPr>
      </w:pPr>
      <w:r w:rsidRPr="00C7698E">
        <w:rPr>
          <w:rFonts w:ascii="Times New Roman" w:hAnsi="Times New Roman" w:cs="Times New Roman"/>
          <w:b/>
          <w:color w:val="auto"/>
        </w:rPr>
        <w:t xml:space="preserve">Дидактическое пособие </w:t>
      </w:r>
    </w:p>
    <w:p w14:paraId="06C722EB" w14:textId="77777777" w:rsidR="004251D0" w:rsidRPr="00C7698E" w:rsidRDefault="004251D0" w:rsidP="004251D0">
      <w:pPr>
        <w:ind w:left="57" w:right="57"/>
        <w:jc w:val="center"/>
        <w:outlineLvl w:val="0"/>
        <w:rPr>
          <w:rFonts w:ascii="Times New Roman" w:hAnsi="Times New Roman" w:cs="Times New Roman"/>
          <w:b/>
        </w:rPr>
      </w:pPr>
      <w:r w:rsidRPr="00C7698E">
        <w:rPr>
          <w:rFonts w:ascii="Times New Roman" w:hAnsi="Times New Roman" w:cs="Times New Roman"/>
          <w:b/>
        </w:rPr>
        <w:t>«На лесной полянке»</w:t>
      </w:r>
    </w:p>
    <w:p w14:paraId="20934CA4" w14:textId="77777777" w:rsidR="001F2070" w:rsidRDefault="001F2070" w:rsidP="004251D0">
      <w:pPr>
        <w:ind w:left="57" w:right="57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14:paraId="4DEFFD0E" w14:textId="77777777" w:rsidR="001F2070" w:rsidRDefault="001F2070" w:rsidP="004251D0">
      <w:pPr>
        <w:ind w:left="57" w:right="57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1F2070">
        <w:rPr>
          <w:rFonts w:ascii="Times New Roman" w:hAnsi="Times New Roman" w:cs="Times New Roman"/>
          <w:b/>
          <w:noProof/>
          <w:sz w:val="32"/>
          <w:szCs w:val="32"/>
          <w:lang w:bidi="ar-SA"/>
        </w:rPr>
        <w:drawing>
          <wp:inline distT="0" distB="0" distL="0" distR="0" wp14:anchorId="6EB615AD" wp14:editId="5A6A8BCD">
            <wp:extent cx="5940425" cy="3341489"/>
            <wp:effectExtent l="19050" t="0" r="3175" b="0"/>
            <wp:docPr id="8" name="Рисунок 3" descr="C:\Users\Сергей\Desktop\На лесной полянке\IMG_20210421_115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ергей\Desktop\На лесной полянке\IMG_20210421_1154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CBD4E3" w14:textId="77777777" w:rsidR="001F2070" w:rsidRDefault="001F2070" w:rsidP="004251D0">
      <w:pPr>
        <w:ind w:left="57" w:right="57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14:paraId="48B2B0ED" w14:textId="77777777" w:rsidR="001F2070" w:rsidRPr="00DC2F6B" w:rsidRDefault="001F2070" w:rsidP="004251D0">
      <w:pPr>
        <w:ind w:left="57" w:right="57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14:paraId="0A3A513D" w14:textId="77777777" w:rsidR="004251D0" w:rsidRDefault="004251D0" w:rsidP="00670FCE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8F163BE" w14:textId="1FADDD26" w:rsidR="004251D0" w:rsidRDefault="004251D0" w:rsidP="00C7698E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51D0">
        <w:rPr>
          <w:rFonts w:ascii="Times New Roman" w:hAnsi="Times New Roman" w:cs="Times New Roman"/>
          <w:b/>
          <w:noProof/>
          <w:color w:val="auto"/>
          <w:sz w:val="28"/>
          <w:szCs w:val="28"/>
          <w:lang w:bidi="ar-SA"/>
        </w:rPr>
        <w:lastRenderedPageBreak/>
        <w:drawing>
          <wp:inline distT="0" distB="0" distL="0" distR="0" wp14:anchorId="44821E59" wp14:editId="4ED3253B">
            <wp:extent cx="5940425" cy="3342305"/>
            <wp:effectExtent l="19050" t="0" r="3175" b="0"/>
            <wp:docPr id="4" name="Рисунок 2" descr="C:\Users\Сергей\Desktop\На лесной полянке\IMG_20210421_115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ргей\Desktop\На лесной полянке\IMG_20210421_1157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8C45F7" w14:textId="77777777" w:rsidR="004251D0" w:rsidRDefault="004251D0" w:rsidP="00670FCE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364FBAE" w14:textId="77777777" w:rsidR="00DC2F6B" w:rsidRDefault="00DC2F6B" w:rsidP="00670FCE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8B1C5BD" w14:textId="469B05DC" w:rsidR="001F2070" w:rsidRDefault="001F2070" w:rsidP="00C7698E">
      <w:pPr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auto"/>
          <w:sz w:val="28"/>
          <w:szCs w:val="28"/>
          <w:lang w:bidi="ar-SA"/>
        </w:rPr>
        <w:drawing>
          <wp:inline distT="0" distB="0" distL="0" distR="0" wp14:anchorId="15482DAA" wp14:editId="0D0C9573">
            <wp:extent cx="2209800" cy="2940645"/>
            <wp:effectExtent l="19050" t="0" r="0" b="0"/>
            <wp:docPr id="1" name="Рисунок 1" descr="C:\Users\Сергей\Desktop\На лесной полянке\IMG_20210421_112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гей\Desktop\На лесной полянке\IMG_20210421_1121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698" cy="2944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noProof/>
          <w:color w:val="auto"/>
          <w:sz w:val="28"/>
          <w:szCs w:val="28"/>
          <w:lang w:bidi="ar-SA"/>
        </w:rPr>
        <w:drawing>
          <wp:inline distT="0" distB="0" distL="0" distR="0" wp14:anchorId="36CE0337" wp14:editId="185E35CA">
            <wp:extent cx="2900896" cy="2876550"/>
            <wp:effectExtent l="19050" t="0" r="0" b="0"/>
            <wp:docPr id="7" name="Рисунок 5" descr="C:\Users\Сергей\Desktop\На лесной полянке\IMG_20210421_12181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ергей\Desktop\На лесной полянке\IMG_20210421_121811 - копия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979" cy="2881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C96727" w14:textId="77777777" w:rsidR="00C7698E" w:rsidRDefault="00C7698E" w:rsidP="00C7698E">
      <w:pPr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6FBACB6" w14:textId="77777777" w:rsidR="001F2070" w:rsidRDefault="001F2070" w:rsidP="00670FCE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auto"/>
          <w:sz w:val="28"/>
          <w:szCs w:val="28"/>
          <w:lang w:bidi="ar-SA"/>
        </w:rPr>
        <w:drawing>
          <wp:inline distT="0" distB="0" distL="0" distR="0" wp14:anchorId="066758B6" wp14:editId="2A18EF39">
            <wp:extent cx="4301490" cy="2420179"/>
            <wp:effectExtent l="0" t="0" r="0" b="0"/>
            <wp:docPr id="3" name="Рисунок 3" descr="C:\Users\Сергей\Desktop\На лесной полянке\IMG_20210421_121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ергей\Desktop\На лесной полянке\IMG_20210421_1217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8" cy="242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2070" w:rsidSect="004429C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6F18A" w14:textId="77777777" w:rsidR="000449D1" w:rsidRDefault="000449D1" w:rsidP="00BA5A96">
      <w:r>
        <w:separator/>
      </w:r>
    </w:p>
  </w:endnote>
  <w:endnote w:type="continuationSeparator" w:id="0">
    <w:p w14:paraId="3D33BE2F" w14:textId="77777777" w:rsidR="000449D1" w:rsidRDefault="000449D1" w:rsidP="00BA5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BB07F" w14:textId="77777777" w:rsidR="000449D1" w:rsidRDefault="000449D1" w:rsidP="00BA5A96">
      <w:r>
        <w:separator/>
      </w:r>
    </w:p>
  </w:footnote>
  <w:footnote w:type="continuationSeparator" w:id="0">
    <w:p w14:paraId="24542B09" w14:textId="77777777" w:rsidR="000449D1" w:rsidRDefault="000449D1" w:rsidP="00BA5A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D09"/>
    <w:rsid w:val="00022057"/>
    <w:rsid w:val="000449D1"/>
    <w:rsid w:val="00111E54"/>
    <w:rsid w:val="001D45FD"/>
    <w:rsid w:val="001F2070"/>
    <w:rsid w:val="00226E57"/>
    <w:rsid w:val="00357073"/>
    <w:rsid w:val="004251D0"/>
    <w:rsid w:val="004429C6"/>
    <w:rsid w:val="00501F1F"/>
    <w:rsid w:val="00512D40"/>
    <w:rsid w:val="0053660A"/>
    <w:rsid w:val="00670FCE"/>
    <w:rsid w:val="007D356B"/>
    <w:rsid w:val="007D7EC9"/>
    <w:rsid w:val="007E2EBC"/>
    <w:rsid w:val="008042A0"/>
    <w:rsid w:val="00850C81"/>
    <w:rsid w:val="008E4D94"/>
    <w:rsid w:val="00A15B44"/>
    <w:rsid w:val="00A33D09"/>
    <w:rsid w:val="00A91C6D"/>
    <w:rsid w:val="00BA5A96"/>
    <w:rsid w:val="00C52468"/>
    <w:rsid w:val="00C7698E"/>
    <w:rsid w:val="00CC36E4"/>
    <w:rsid w:val="00D0693A"/>
    <w:rsid w:val="00D83D92"/>
    <w:rsid w:val="00DC2F6B"/>
    <w:rsid w:val="00E90534"/>
    <w:rsid w:val="00F1725F"/>
    <w:rsid w:val="00F62BE5"/>
    <w:rsid w:val="00F9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2C883"/>
  <w15:docId w15:val="{BD38EA44-4245-47E5-A87C-A08E4C88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33D0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D40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BA5A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A5A96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semiHidden/>
    <w:unhideWhenUsed/>
    <w:rsid w:val="00BA5A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A5A96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Normal (Web)"/>
    <w:basedOn w:val="a"/>
    <w:uiPriority w:val="99"/>
    <w:semiHidden/>
    <w:unhideWhenUsed/>
    <w:rsid w:val="00670FC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9">
    <w:name w:val="Balloon Text"/>
    <w:basedOn w:val="a"/>
    <w:link w:val="aa"/>
    <w:uiPriority w:val="99"/>
    <w:semiHidden/>
    <w:unhideWhenUsed/>
    <w:rsid w:val="007E2EB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E2EBC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customStyle="1" w:styleId="text">
    <w:name w:val="text"/>
    <w:basedOn w:val="a"/>
    <w:rsid w:val="00C5246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otvet">
    <w:name w:val="otvet"/>
    <w:basedOn w:val="a"/>
    <w:rsid w:val="00C5246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1">
    <w:name w:val="Заголовок 11"/>
    <w:basedOn w:val="a"/>
    <w:uiPriority w:val="1"/>
    <w:qFormat/>
    <w:rsid w:val="007D7EC9"/>
    <w:pPr>
      <w:autoSpaceDE w:val="0"/>
      <w:autoSpaceDN w:val="0"/>
      <w:ind w:left="1662" w:hanging="701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styleId="ab">
    <w:name w:val="No Spacing"/>
    <w:uiPriority w:val="1"/>
    <w:qFormat/>
    <w:rsid w:val="00C7698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4B1FA-D89A-4647-8CE0-34D5BAFC9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13</cp:revision>
  <dcterms:created xsi:type="dcterms:W3CDTF">2021-04-22T06:58:00Z</dcterms:created>
  <dcterms:modified xsi:type="dcterms:W3CDTF">2026-10-14T17:53:00Z</dcterms:modified>
</cp:coreProperties>
</file>