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7C" w:rsidRPr="0084737C" w:rsidRDefault="0084737C" w:rsidP="0084737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7F7" w:rsidRPr="0084737C" w:rsidRDefault="0084737C" w:rsidP="0084737C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4737C">
        <w:rPr>
          <w:rFonts w:ascii="Times New Roman" w:hAnsi="Times New Roman" w:cs="Times New Roman"/>
          <w:b/>
          <w:sz w:val="36"/>
          <w:szCs w:val="32"/>
        </w:rPr>
        <w:t>Методичка для родителей</w:t>
      </w: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4737C">
        <w:rPr>
          <w:rFonts w:ascii="Times New Roman" w:hAnsi="Times New Roman" w:cs="Times New Roman"/>
          <w:b/>
          <w:sz w:val="36"/>
          <w:szCs w:val="32"/>
        </w:rPr>
        <w:t>Консультации и памятки по вопросам поддержки ребенка в ситуации развода родителей</w:t>
      </w: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239395</wp:posOffset>
            </wp:positionV>
            <wp:extent cx="5515610" cy="5507990"/>
            <wp:effectExtent l="19050" t="0" r="8890" b="0"/>
            <wp:wrapThrough wrapText="bothSides">
              <wp:wrapPolygon edited="0">
                <wp:start x="-75" y="0"/>
                <wp:lineTo x="-75" y="21515"/>
                <wp:lineTo x="21635" y="21515"/>
                <wp:lineTo x="21635" y="0"/>
                <wp:lineTo x="-75" y="0"/>
              </wp:wrapPolygon>
            </wp:wrapThrough>
            <wp:docPr id="1" name="Рисунок 0" descr="9a427d00bbf193ece530948b04154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a427d00bbf193ece530948b04154d3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550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737C" w:rsidRPr="0084737C" w:rsidRDefault="0084737C" w:rsidP="008473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759E4" w:rsidRDefault="000759E4" w:rsidP="00C812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759E4" w:rsidRDefault="000759E4" w:rsidP="00C812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759E4" w:rsidRDefault="000759E4" w:rsidP="00C812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0759E4" w:rsidRDefault="000759E4" w:rsidP="00C812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812E7" w:rsidRPr="00C742DB" w:rsidRDefault="00C812E7" w:rsidP="00C812E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C742DB">
        <w:rPr>
          <w:rFonts w:ascii="Times New Roman" w:hAnsi="Times New Roman" w:cs="Times New Roman"/>
          <w:b/>
          <w:sz w:val="32"/>
          <w:szCs w:val="28"/>
        </w:rPr>
        <w:lastRenderedPageBreak/>
        <w:t>Топ – 3 Ошибок, которые совершают родители после развода</w:t>
      </w:r>
    </w:p>
    <w:p w:rsidR="00C812E7" w:rsidRPr="00C742DB" w:rsidRDefault="00C812E7" w:rsidP="00C812E7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C812E7" w:rsidRPr="00C742DB" w:rsidRDefault="00C812E7" w:rsidP="00C812E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  <w:r w:rsidRPr="00C742DB">
        <w:rPr>
          <w:rFonts w:ascii="Times New Roman" w:hAnsi="Times New Roman" w:cs="Times New Roman"/>
          <w:sz w:val="32"/>
          <w:szCs w:val="28"/>
        </w:rPr>
        <w:t xml:space="preserve">Слив напряжения на ребенка. Находясь в стрессе, родитель, не замечая этого, может срываться на ребенка и вымещать на нем свои эмоциональные переживания: придираться, обижать, издеваться, всячески указывать на похожесть с другим родителем («Весь в отца! Такой же …»). Детям свойственно во всем винить себя, а когда в этом его убеждают и слова родителя, самооценка ребенка падает еще ниже, а чувство вины растет. У него может возникнуть недоверие к противоположному полу и к семейной жизни в будущем. Поэтому родителю  рекомендуется консультация психолога для экологичного проживания своих негативных эмоций. </w:t>
      </w:r>
    </w:p>
    <w:p w:rsidR="00C812E7" w:rsidRPr="00C742DB" w:rsidRDefault="00C812E7" w:rsidP="00C812E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C812E7" w:rsidRPr="00C742DB" w:rsidRDefault="00C812E7" w:rsidP="00C812E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  <w:r w:rsidRPr="00C742DB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3320415</wp:posOffset>
            </wp:positionH>
            <wp:positionV relativeFrom="paragraph">
              <wp:posOffset>28575</wp:posOffset>
            </wp:positionV>
            <wp:extent cx="2599690" cy="3597910"/>
            <wp:effectExtent l="19050" t="0" r="0" b="0"/>
            <wp:wrapThrough wrapText="bothSides">
              <wp:wrapPolygon edited="0">
                <wp:start x="-158" y="0"/>
                <wp:lineTo x="-158" y="21501"/>
                <wp:lineTo x="21526" y="21501"/>
                <wp:lineTo x="21526" y="0"/>
                <wp:lineTo x="-158" y="0"/>
              </wp:wrapPolygon>
            </wp:wrapThrough>
            <wp:docPr id="3" name="Рисунок 2" descr="broken-hearts-divorce-concept_81894-3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ken-hearts-divorce-concept_81894-3875.jpg"/>
                    <pic:cNvPicPr/>
                  </pic:nvPicPr>
                  <pic:blipFill>
                    <a:blip r:embed="rId6"/>
                    <a:srcRect l="12985" r="14620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2DB">
        <w:rPr>
          <w:rFonts w:ascii="Times New Roman" w:hAnsi="Times New Roman" w:cs="Times New Roman"/>
          <w:sz w:val="32"/>
          <w:szCs w:val="28"/>
        </w:rPr>
        <w:t xml:space="preserve">Оскорбление бывшего супруга при ребенке. Возможно, ваш ребенок был участником и слушателем ваших ссор и конфликтов. Иногда после развода родитель критикует другого в разговоре с ребенком, тем самым пытаясь переманить чадо на свою сторону. Ребенок в возрасте до 7 лет идентифицирует себя с обоими родителями, т. е. он считает себя частью и отца, и матери. Поэтому когда один из родителей оскорбляет другого – он тем самым «попадает» в своего ребенка и больно ранит его. Так родитель усугубляет негативное влияние развода на психическое здоровье ребенка. </w:t>
      </w:r>
    </w:p>
    <w:p w:rsidR="00C812E7" w:rsidRPr="00C742DB" w:rsidRDefault="00C812E7" w:rsidP="00C812E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C812E7" w:rsidRPr="00C742DB" w:rsidRDefault="00C812E7" w:rsidP="00C812E7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  <w:r w:rsidRPr="00C742DB">
        <w:rPr>
          <w:rFonts w:ascii="Times New Roman" w:hAnsi="Times New Roman" w:cs="Times New Roman"/>
          <w:sz w:val="32"/>
          <w:szCs w:val="28"/>
        </w:rPr>
        <w:t>Нет встречам. Из-за обид и взаимных претензий один родитель может ограничивать ребенка в общении с другим родителем: месть за «плохое» поведение бывшему супругу.  Чаще это аргументируется «</w:t>
      </w:r>
      <w:proofErr w:type="spellStart"/>
      <w:r w:rsidRPr="00C742DB">
        <w:rPr>
          <w:rFonts w:ascii="Times New Roman" w:hAnsi="Times New Roman" w:cs="Times New Roman"/>
          <w:sz w:val="32"/>
          <w:szCs w:val="28"/>
        </w:rPr>
        <w:t>дырным</w:t>
      </w:r>
      <w:proofErr w:type="spellEnd"/>
      <w:r w:rsidRPr="00C742DB">
        <w:rPr>
          <w:rFonts w:ascii="Times New Roman" w:hAnsi="Times New Roman" w:cs="Times New Roman"/>
          <w:sz w:val="32"/>
          <w:szCs w:val="28"/>
        </w:rPr>
        <w:t>» влиянием, задабриванием подарками и подкупе ребенка. Родителю стоит понимать, что ребенку нужно общение с обоими родителями. Если второй супруг имеет на это право, то препятствие  в общении может повлечь невротические переживания ребенка в будущем.</w:t>
      </w:r>
    </w:p>
    <w:p w:rsidR="007E0271" w:rsidRPr="007E0271" w:rsidRDefault="007E0271" w:rsidP="007E0271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E0271">
        <w:rPr>
          <w:rFonts w:ascii="Times New Roman" w:hAnsi="Times New Roman" w:cs="Times New Roman"/>
          <w:b/>
          <w:sz w:val="36"/>
          <w:szCs w:val="28"/>
        </w:rPr>
        <w:lastRenderedPageBreak/>
        <w:t>Как развод влияет на ребенка с учетом его возраста</w:t>
      </w:r>
      <w:r w:rsidRPr="007E0271">
        <w:rPr>
          <w:rFonts w:ascii="Times New Roman" w:hAnsi="Times New Roman" w:cs="Times New Roman"/>
          <w:b/>
          <w:sz w:val="32"/>
          <w:szCs w:val="28"/>
        </w:rPr>
        <w:t>?</w:t>
      </w:r>
    </w:p>
    <w:p w:rsidR="007E0271" w:rsidRPr="007E0271" w:rsidRDefault="007E0271" w:rsidP="007E027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0271" w:rsidRDefault="007E0271" w:rsidP="007E0271">
      <w:pPr>
        <w:rPr>
          <w:rFonts w:ascii="Times New Roman" w:hAnsi="Times New Roman" w:cs="Times New Roman"/>
          <w:i/>
          <w:sz w:val="28"/>
          <w:szCs w:val="28"/>
        </w:rPr>
      </w:pPr>
      <w:r w:rsidRPr="007E0271">
        <w:rPr>
          <w:rFonts w:ascii="Times New Roman" w:hAnsi="Times New Roman" w:cs="Times New Roman"/>
          <w:i/>
          <w:sz w:val="28"/>
          <w:szCs w:val="28"/>
        </w:rPr>
        <w:t xml:space="preserve">Детская психология имеет четкие представления о том, как воспринимают развод дети разных возрастов. </w:t>
      </w:r>
    </w:p>
    <w:p w:rsidR="007E0271" w:rsidRPr="007E0271" w:rsidRDefault="007E0271" w:rsidP="007E0271">
      <w:pPr>
        <w:rPr>
          <w:rFonts w:ascii="Times New Roman" w:hAnsi="Times New Roman" w:cs="Times New Roman"/>
          <w:i/>
          <w:sz w:val="28"/>
          <w:szCs w:val="28"/>
        </w:rPr>
      </w:pPr>
    </w:p>
    <w:p w:rsidR="007E0271" w:rsidRPr="007E0271" w:rsidRDefault="007E0271" w:rsidP="007E0271">
      <w:pPr>
        <w:jc w:val="both"/>
        <w:rPr>
          <w:rFonts w:ascii="Times New Roman" w:hAnsi="Times New Roman" w:cs="Times New Roman"/>
          <w:sz w:val="32"/>
          <w:szCs w:val="28"/>
        </w:rPr>
      </w:pPr>
      <w:r w:rsidRPr="007E0271">
        <w:rPr>
          <w:rFonts w:ascii="Times New Roman" w:hAnsi="Times New Roman" w:cs="Times New Roman"/>
          <w:b/>
          <w:sz w:val="32"/>
          <w:szCs w:val="28"/>
        </w:rPr>
        <w:t>От 0 до полугода.</w:t>
      </w:r>
      <w:r w:rsidRPr="007E0271">
        <w:rPr>
          <w:rFonts w:ascii="Times New Roman" w:hAnsi="Times New Roman" w:cs="Times New Roman"/>
          <w:sz w:val="32"/>
          <w:szCs w:val="28"/>
        </w:rPr>
        <w:t xml:space="preserve"> В этом возрасте ребенок практически не ощущает перемен. Детская психика устроена таким образом, что второй родитель может быть замещен другим взрослым без психологической травмы.</w:t>
      </w:r>
    </w:p>
    <w:p w:rsidR="007E0271" w:rsidRPr="007E0271" w:rsidRDefault="007E0271" w:rsidP="007E0271">
      <w:pPr>
        <w:jc w:val="both"/>
        <w:rPr>
          <w:rFonts w:ascii="Times New Roman" w:hAnsi="Times New Roman" w:cs="Times New Roman"/>
          <w:sz w:val="32"/>
          <w:szCs w:val="28"/>
        </w:rPr>
      </w:pPr>
      <w:r w:rsidRPr="007E0271">
        <w:rPr>
          <w:rFonts w:ascii="Times New Roman" w:hAnsi="Times New Roman" w:cs="Times New Roman"/>
          <w:b/>
          <w:sz w:val="32"/>
          <w:szCs w:val="28"/>
        </w:rPr>
        <w:t>От полугода до 2 лет.</w:t>
      </w:r>
      <w:r w:rsidRPr="007E0271">
        <w:rPr>
          <w:rFonts w:ascii="Times New Roman" w:hAnsi="Times New Roman" w:cs="Times New Roman"/>
          <w:sz w:val="32"/>
          <w:szCs w:val="28"/>
        </w:rPr>
        <w:t xml:space="preserve"> Дети за этот период успевают привязаться к родителю и остро реагируют на его нехватку. Тем не менее, психика защищает ребенка от стресса и через небольшое время ребенок уже не так сильно переживает разлуку.</w:t>
      </w:r>
    </w:p>
    <w:p w:rsidR="007E0271" w:rsidRDefault="007E0271" w:rsidP="007E0271">
      <w:pPr>
        <w:jc w:val="both"/>
        <w:rPr>
          <w:rFonts w:ascii="Times New Roman" w:hAnsi="Times New Roman" w:cs="Times New Roman"/>
          <w:sz w:val="32"/>
          <w:szCs w:val="28"/>
        </w:rPr>
      </w:pPr>
      <w:r w:rsidRPr="007E0271">
        <w:rPr>
          <w:rFonts w:ascii="Times New Roman" w:hAnsi="Times New Roman" w:cs="Times New Roman"/>
          <w:b/>
          <w:sz w:val="32"/>
          <w:szCs w:val="28"/>
        </w:rPr>
        <w:t>С 2,5 лет до 6 лет (дошкольный возраст).</w:t>
      </w:r>
      <w:r w:rsidRPr="007E0271">
        <w:rPr>
          <w:rFonts w:ascii="Times New Roman" w:hAnsi="Times New Roman" w:cs="Times New Roman"/>
          <w:sz w:val="32"/>
          <w:szCs w:val="28"/>
        </w:rPr>
        <w:t xml:space="preserve"> Этот период особо остро ощущается детьми, чаще всего ярко эмоционально реагируют, не могут проанализировать ситуацию, часто винят себя в уходе родителя. </w:t>
      </w: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172720</wp:posOffset>
            </wp:positionV>
            <wp:extent cx="3757295" cy="3930650"/>
            <wp:effectExtent l="19050" t="0" r="0" b="0"/>
            <wp:wrapThrough wrapText="bothSides">
              <wp:wrapPolygon edited="0">
                <wp:start x="-110" y="0"/>
                <wp:lineTo x="-110" y="21460"/>
                <wp:lineTo x="21574" y="21460"/>
                <wp:lineTo x="21574" y="0"/>
                <wp:lineTo x="-110" y="0"/>
              </wp:wrapPolygon>
            </wp:wrapThrough>
            <wp:docPr id="2" name="Рисунок 1" descr="20171222_sinota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22_sinota_1-1.jpg"/>
                    <pic:cNvPicPr/>
                  </pic:nvPicPr>
                  <pic:blipFill>
                    <a:blip r:embed="rId7">
                      <a:lum contrast="10000"/>
                    </a:blip>
                    <a:srcRect r="36937"/>
                    <a:stretch>
                      <a:fillRect/>
                    </a:stretch>
                  </pic:blipFill>
                  <pic:spPr>
                    <a:xfrm>
                      <a:off x="0" y="0"/>
                      <a:ext cx="375729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7E0271" w:rsidRDefault="007E0271" w:rsidP="007E0271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0A7BFF" w:rsidRDefault="000A7BFF" w:rsidP="007E0271">
      <w:pPr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7E0271" w:rsidRPr="007E0271" w:rsidRDefault="007E0271" w:rsidP="007E0271">
      <w:pPr>
        <w:jc w:val="both"/>
        <w:rPr>
          <w:rFonts w:ascii="Times New Roman" w:hAnsi="Times New Roman" w:cs="Times New Roman"/>
          <w:sz w:val="32"/>
          <w:szCs w:val="28"/>
        </w:rPr>
      </w:pPr>
      <w:r w:rsidRPr="007E0271">
        <w:rPr>
          <w:rFonts w:ascii="Times New Roman" w:hAnsi="Times New Roman" w:cs="Times New Roman"/>
          <w:b/>
          <w:sz w:val="32"/>
          <w:szCs w:val="28"/>
        </w:rPr>
        <w:t>7-10 лет.</w:t>
      </w:r>
      <w:r w:rsidRPr="007E0271">
        <w:rPr>
          <w:rFonts w:ascii="Times New Roman" w:hAnsi="Times New Roman" w:cs="Times New Roman"/>
          <w:sz w:val="32"/>
          <w:szCs w:val="28"/>
        </w:rPr>
        <w:t xml:space="preserve"> В этом возрасте для детей развод может стать поводом для тяжелых эмоциональных переживаний, которые отражаются на учебной деятельности, здоровье и внутренней уверенности в себе. Иногда меняется сам характер ребенка под влиянием стресса. Он может начать грубить, обманывать, настраивать родителей друг против друга, требовать от них подарков. К родителю, ушедшему из семьи, нередко испытывает ненависть, становится агрессивным и непокорным. </w:t>
      </w:r>
    </w:p>
    <w:p w:rsidR="0084737C" w:rsidRPr="007E0271" w:rsidRDefault="007E0271" w:rsidP="007E0271">
      <w:pPr>
        <w:jc w:val="both"/>
        <w:rPr>
          <w:rFonts w:ascii="Times New Roman" w:hAnsi="Times New Roman" w:cs="Times New Roman"/>
          <w:sz w:val="32"/>
          <w:szCs w:val="28"/>
        </w:rPr>
      </w:pPr>
      <w:r w:rsidRPr="007E0271">
        <w:rPr>
          <w:rFonts w:ascii="Times New Roman" w:hAnsi="Times New Roman" w:cs="Times New Roman"/>
          <w:b/>
          <w:sz w:val="32"/>
          <w:szCs w:val="28"/>
        </w:rPr>
        <w:t>11- 16 лет (подростковый возраст).</w:t>
      </w:r>
      <w:r w:rsidRPr="007E0271">
        <w:rPr>
          <w:rFonts w:ascii="Times New Roman" w:hAnsi="Times New Roman" w:cs="Times New Roman"/>
          <w:sz w:val="32"/>
          <w:szCs w:val="28"/>
        </w:rPr>
        <w:t xml:space="preserve"> Общее стрессовое состояние дополняется кризисом подросткового возраста. Предсказать поведение подростка бывает проблематичным: он может уйти в девиации (социально неодобряемые действия) в знак протеста, может замкнуться в себе и своих обидах. При грамотном объяснении подросток понимает причины и поддерживает обоих родителей.</w:t>
      </w:r>
    </w:p>
    <w:p w:rsidR="0084737C" w:rsidRPr="007E0271" w:rsidRDefault="006714BB" w:rsidP="008473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2540</wp:posOffset>
            </wp:positionV>
            <wp:extent cx="4645660" cy="4868545"/>
            <wp:effectExtent l="19050" t="0" r="2540" b="0"/>
            <wp:wrapThrough wrapText="bothSides">
              <wp:wrapPolygon edited="0">
                <wp:start x="-89" y="0"/>
                <wp:lineTo x="-89" y="21552"/>
                <wp:lineTo x="21612" y="21552"/>
                <wp:lineTo x="21612" y="0"/>
                <wp:lineTo x="-89" y="0"/>
              </wp:wrapPolygon>
            </wp:wrapThrough>
            <wp:docPr id="5" name="Рисунок 4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8"/>
                    <a:srcRect r="4642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45660" cy="486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37C" w:rsidRPr="007E0271" w:rsidRDefault="0084737C">
      <w:pPr>
        <w:rPr>
          <w:rFonts w:ascii="Times New Roman" w:hAnsi="Times New Roman" w:cs="Times New Roman"/>
          <w:sz w:val="28"/>
          <w:szCs w:val="28"/>
        </w:rPr>
      </w:pPr>
      <w:r w:rsidRPr="007E0271">
        <w:rPr>
          <w:rFonts w:ascii="Times New Roman" w:hAnsi="Times New Roman" w:cs="Times New Roman"/>
          <w:sz w:val="28"/>
          <w:szCs w:val="28"/>
        </w:rPr>
        <w:br w:type="page"/>
      </w:r>
    </w:p>
    <w:p w:rsidR="00C742DB" w:rsidRPr="00C742DB" w:rsidRDefault="00C742DB" w:rsidP="00C742DB">
      <w:pPr>
        <w:jc w:val="center"/>
        <w:rPr>
          <w:rFonts w:ascii="Times New Roman" w:hAnsi="Times New Roman" w:cs="Times New Roman"/>
          <w:b/>
          <w:sz w:val="32"/>
        </w:rPr>
      </w:pPr>
      <w:r w:rsidRPr="00C742DB">
        <w:rPr>
          <w:rFonts w:ascii="Times New Roman" w:hAnsi="Times New Roman" w:cs="Times New Roman"/>
          <w:b/>
          <w:sz w:val="32"/>
        </w:rPr>
        <w:lastRenderedPageBreak/>
        <w:t>Топ – 5 реакций ребенка на развод родителей</w:t>
      </w:r>
    </w:p>
    <w:p w:rsidR="00C742DB" w:rsidRPr="00C742DB" w:rsidRDefault="00C742DB" w:rsidP="00C742DB">
      <w:pPr>
        <w:jc w:val="center"/>
        <w:rPr>
          <w:rFonts w:ascii="Times New Roman" w:hAnsi="Times New Roman" w:cs="Times New Roman"/>
          <w:i/>
          <w:sz w:val="28"/>
        </w:rPr>
      </w:pPr>
      <w:r w:rsidRPr="00C742DB">
        <w:rPr>
          <w:rFonts w:ascii="Times New Roman" w:hAnsi="Times New Roman" w:cs="Times New Roman"/>
          <w:i/>
          <w:sz w:val="28"/>
        </w:rPr>
        <w:t>Развод родителей для ребенка - глубокий стрессовый и травмирующий фактор. В исследованиях эмоционального состояния детей психологи выделили 5 отличительных характеристик в реакциях на ситуацию развода родителей.</w:t>
      </w:r>
    </w:p>
    <w:p w:rsidR="00C742DB" w:rsidRPr="00C742DB" w:rsidRDefault="00C742DB" w:rsidP="00C742DB">
      <w:pPr>
        <w:jc w:val="both"/>
        <w:rPr>
          <w:rFonts w:ascii="Times New Roman" w:hAnsi="Times New Roman" w:cs="Times New Roman"/>
          <w:sz w:val="30"/>
          <w:szCs w:val="30"/>
        </w:rPr>
      </w:pPr>
      <w:r w:rsidRPr="00C742DB">
        <w:rPr>
          <w:rFonts w:ascii="Times New Roman" w:hAnsi="Times New Roman" w:cs="Times New Roman"/>
          <w:b/>
          <w:sz w:val="30"/>
          <w:szCs w:val="30"/>
        </w:rPr>
        <w:t>Страх.</w:t>
      </w:r>
      <w:r w:rsidRPr="00C742DB">
        <w:rPr>
          <w:rFonts w:ascii="Times New Roman" w:hAnsi="Times New Roman" w:cs="Times New Roman"/>
          <w:sz w:val="30"/>
          <w:szCs w:val="30"/>
        </w:rPr>
        <w:t xml:space="preserve"> Дети начинают  испытывать страх, особенно в период выяснения отношений между родителями перед окончательным их разводом. Неопределенность, чувство беззащитности и беспомощности ощущают дети всех возрастов.</w:t>
      </w:r>
    </w:p>
    <w:p w:rsidR="00C742DB" w:rsidRPr="00C742DB" w:rsidRDefault="00C742DB" w:rsidP="00C742DB">
      <w:pPr>
        <w:jc w:val="both"/>
        <w:rPr>
          <w:rFonts w:ascii="Times New Roman" w:hAnsi="Times New Roman" w:cs="Times New Roman"/>
          <w:sz w:val="30"/>
          <w:szCs w:val="30"/>
        </w:rPr>
      </w:pPr>
      <w:r w:rsidRPr="00C742DB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2180590</wp:posOffset>
            </wp:positionH>
            <wp:positionV relativeFrom="paragraph">
              <wp:posOffset>709295</wp:posOffset>
            </wp:positionV>
            <wp:extent cx="3851910" cy="1721485"/>
            <wp:effectExtent l="19050" t="0" r="0" b="0"/>
            <wp:wrapThrough wrapText="bothSides">
              <wp:wrapPolygon edited="0">
                <wp:start x="-107" y="0"/>
                <wp:lineTo x="-107" y="21273"/>
                <wp:lineTo x="21579" y="21273"/>
                <wp:lineTo x="21579" y="0"/>
                <wp:lineTo x="-107" y="0"/>
              </wp:wrapPolygon>
            </wp:wrapThrough>
            <wp:docPr id="6" name="Рисунок 5" descr="emocii-narisovannye6-e1570784439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ocii-narisovannye6-e1570784439477.jpg"/>
                    <pic:cNvPicPr/>
                  </pic:nvPicPr>
                  <pic:blipFill>
                    <a:blip r:embed="rId9" cstate="print"/>
                    <a:srcRect l="35270" t="50172"/>
                    <a:stretch>
                      <a:fillRect/>
                    </a:stretch>
                  </pic:blipFill>
                  <pic:spPr>
                    <a:xfrm>
                      <a:off x="0" y="0"/>
                      <a:ext cx="385191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42DB">
        <w:rPr>
          <w:rFonts w:ascii="Times New Roman" w:hAnsi="Times New Roman" w:cs="Times New Roman"/>
          <w:b/>
          <w:sz w:val="30"/>
          <w:szCs w:val="30"/>
        </w:rPr>
        <w:t>Самообвинение.</w:t>
      </w:r>
      <w:r w:rsidRPr="00C742DB">
        <w:rPr>
          <w:rFonts w:ascii="Times New Roman" w:hAnsi="Times New Roman" w:cs="Times New Roman"/>
          <w:sz w:val="30"/>
          <w:szCs w:val="30"/>
        </w:rPr>
        <w:t xml:space="preserve"> Дети часто являются центром противоборства между родителями, что внушает им чувство вины. Особенно актуально для дошкольников. В период  с 3 до 7 лет дети считают себя виновниками развода родителей.</w:t>
      </w:r>
    </w:p>
    <w:p w:rsidR="00C742DB" w:rsidRPr="00C742DB" w:rsidRDefault="00C742DB" w:rsidP="00C742DB">
      <w:pPr>
        <w:jc w:val="both"/>
        <w:rPr>
          <w:rFonts w:ascii="Times New Roman" w:hAnsi="Times New Roman" w:cs="Times New Roman"/>
          <w:sz w:val="30"/>
          <w:szCs w:val="30"/>
        </w:rPr>
      </w:pPr>
      <w:r w:rsidRPr="00C742DB">
        <w:rPr>
          <w:rFonts w:ascii="Times New Roman" w:hAnsi="Times New Roman" w:cs="Times New Roman"/>
          <w:b/>
          <w:sz w:val="30"/>
          <w:szCs w:val="30"/>
        </w:rPr>
        <w:t>Повышенная обидчивость и негативизм.</w:t>
      </w:r>
      <w:r w:rsidRPr="00C742DB">
        <w:rPr>
          <w:rFonts w:ascii="Times New Roman" w:hAnsi="Times New Roman" w:cs="Times New Roman"/>
          <w:sz w:val="30"/>
          <w:szCs w:val="30"/>
        </w:rPr>
        <w:t xml:space="preserve"> Дети воспринимают развод родителей и нарушение привычного для них порядка жизни как хаос и реагируют на него, помимо депрессии, чувством гнева. Дети переживают развод как обиду и отказ родителей от любви к ним, на что реагируют повышенной чувствительностью, ранимостью и отказом воспринимать реальность. </w:t>
      </w:r>
    </w:p>
    <w:p w:rsidR="00C742DB" w:rsidRPr="00C742DB" w:rsidRDefault="00C742DB" w:rsidP="00C742DB">
      <w:pPr>
        <w:jc w:val="both"/>
        <w:rPr>
          <w:rFonts w:ascii="Times New Roman" w:hAnsi="Times New Roman" w:cs="Times New Roman"/>
          <w:sz w:val="30"/>
          <w:szCs w:val="30"/>
        </w:rPr>
      </w:pPr>
      <w:r w:rsidRPr="00C742DB">
        <w:rPr>
          <w:rFonts w:ascii="Times New Roman" w:hAnsi="Times New Roman" w:cs="Times New Roman"/>
          <w:b/>
          <w:sz w:val="30"/>
          <w:szCs w:val="30"/>
        </w:rPr>
        <w:t>Чувство брошенности.</w:t>
      </w:r>
      <w:r w:rsidRPr="00C742DB">
        <w:rPr>
          <w:rFonts w:ascii="Times New Roman" w:hAnsi="Times New Roman" w:cs="Times New Roman"/>
          <w:sz w:val="30"/>
          <w:szCs w:val="30"/>
        </w:rPr>
        <w:t xml:space="preserve"> В связи с семейными конфликтами дети чувствуют себя лишними. Сравнивая себя с другими, они воспринимают себя менее значимыми и ценными, чем их сверстники. </w:t>
      </w:r>
    </w:p>
    <w:p w:rsidR="00C742DB" w:rsidRPr="00C742DB" w:rsidRDefault="00C742DB" w:rsidP="00C742DB">
      <w:pPr>
        <w:jc w:val="both"/>
        <w:rPr>
          <w:rFonts w:ascii="Times New Roman" w:hAnsi="Times New Roman" w:cs="Times New Roman"/>
          <w:sz w:val="30"/>
          <w:szCs w:val="30"/>
        </w:rPr>
      </w:pPr>
      <w:r w:rsidRPr="00C742DB">
        <w:rPr>
          <w:rFonts w:ascii="Times New Roman" w:hAnsi="Times New Roman" w:cs="Times New Roman"/>
          <w:b/>
          <w:sz w:val="30"/>
          <w:szCs w:val="30"/>
        </w:rPr>
        <w:t>Депрессия</w:t>
      </w:r>
      <w:r w:rsidRPr="00C742DB">
        <w:rPr>
          <w:rFonts w:ascii="Times New Roman" w:hAnsi="Times New Roman" w:cs="Times New Roman"/>
          <w:sz w:val="30"/>
          <w:szCs w:val="30"/>
        </w:rPr>
        <w:t xml:space="preserve">. Дети переживают развод родителей как утрату, как горе. В отличие от других печальных событий, например, смерти одного из родителей, связанные с разводом чувства могут вновь оживать и повторяться в течение многих лет (своего рода </w:t>
      </w:r>
      <w:proofErr w:type="spellStart"/>
      <w:r w:rsidRPr="00C742DB">
        <w:rPr>
          <w:rFonts w:ascii="Times New Roman" w:hAnsi="Times New Roman" w:cs="Times New Roman"/>
          <w:sz w:val="30"/>
          <w:szCs w:val="30"/>
        </w:rPr>
        <w:t>ретравматизация</w:t>
      </w:r>
      <w:proofErr w:type="spellEnd"/>
      <w:r w:rsidRPr="00C742DB">
        <w:rPr>
          <w:rFonts w:ascii="Times New Roman" w:hAnsi="Times New Roman" w:cs="Times New Roman"/>
          <w:sz w:val="30"/>
          <w:szCs w:val="30"/>
        </w:rPr>
        <w:t xml:space="preserve">), особенно когда родители «воюют» или несколько раз «сходятся-расходятся». </w:t>
      </w:r>
    </w:p>
    <w:p w:rsidR="0084737C" w:rsidRDefault="005C1F9A" w:rsidP="005C1F9A">
      <w:pPr>
        <w:jc w:val="center"/>
        <w:rPr>
          <w:rFonts w:ascii="Times New Roman" w:hAnsi="Times New Roman" w:cs="Times New Roman"/>
          <w:b/>
          <w:sz w:val="32"/>
          <w:szCs w:val="30"/>
        </w:rPr>
      </w:pPr>
      <w:r>
        <w:rPr>
          <w:rFonts w:ascii="Times New Roman" w:hAnsi="Times New Roman" w:cs="Times New Roman"/>
          <w:b/>
          <w:noProof/>
          <w:sz w:val="32"/>
          <w:szCs w:val="3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884673</wp:posOffset>
            </wp:positionH>
            <wp:positionV relativeFrom="paragraph">
              <wp:posOffset>343167</wp:posOffset>
            </wp:positionV>
            <wp:extent cx="4063852" cy="1754372"/>
            <wp:effectExtent l="19050" t="0" r="0" b="0"/>
            <wp:wrapNone/>
            <wp:docPr id="7" name="Рисунок 6" descr="242-2423884_oil-spill-clip-art-1105c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2-2423884_oil-spill-clip-art-1105c6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175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743" w:rsidRPr="009B18F8">
        <w:rPr>
          <w:rFonts w:ascii="Times New Roman" w:hAnsi="Times New Roman" w:cs="Times New Roman"/>
          <w:b/>
          <w:sz w:val="32"/>
          <w:szCs w:val="30"/>
        </w:rPr>
        <w:t>ТОП</w:t>
      </w:r>
      <w:r w:rsidR="009B18F8" w:rsidRPr="009B18F8">
        <w:rPr>
          <w:rFonts w:ascii="Times New Roman" w:hAnsi="Times New Roman" w:cs="Times New Roman"/>
          <w:b/>
          <w:sz w:val="32"/>
          <w:szCs w:val="30"/>
        </w:rPr>
        <w:t>-3  вопроса</w:t>
      </w:r>
      <w:r w:rsidR="00025743" w:rsidRPr="009B18F8">
        <w:rPr>
          <w:rFonts w:ascii="Times New Roman" w:hAnsi="Times New Roman" w:cs="Times New Roman"/>
          <w:b/>
          <w:sz w:val="32"/>
          <w:szCs w:val="30"/>
        </w:rPr>
        <w:t xml:space="preserve"> психологу по ситуации развода</w:t>
      </w:r>
    </w:p>
    <w:p w:rsidR="009B18F8" w:rsidRDefault="009B18F8">
      <w:pPr>
        <w:rPr>
          <w:rFonts w:ascii="Times New Roman" w:hAnsi="Times New Roman" w:cs="Times New Roman"/>
          <w:b/>
          <w:sz w:val="32"/>
          <w:szCs w:val="30"/>
        </w:rPr>
      </w:pPr>
    </w:p>
    <w:p w:rsidR="005C1F9A" w:rsidRDefault="005C1F9A" w:rsidP="005C1F9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2F85">
        <w:rPr>
          <w:rFonts w:ascii="Times New Roman" w:hAnsi="Times New Roman" w:cs="Times New Roman"/>
          <w:b/>
          <w:sz w:val="30"/>
          <w:szCs w:val="30"/>
        </w:rPr>
        <w:t>Когда лучше сказать</w:t>
      </w:r>
    </w:p>
    <w:p w:rsidR="005C1F9A" w:rsidRPr="00F72F85" w:rsidRDefault="005C1F9A" w:rsidP="005C1F9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2F85">
        <w:rPr>
          <w:rFonts w:ascii="Times New Roman" w:hAnsi="Times New Roman" w:cs="Times New Roman"/>
          <w:b/>
          <w:sz w:val="30"/>
          <w:szCs w:val="30"/>
        </w:rPr>
        <w:t xml:space="preserve"> ребенку о разводе?</w:t>
      </w:r>
    </w:p>
    <w:p w:rsidR="005C1F9A" w:rsidRPr="005C1F9A" w:rsidRDefault="005C1F9A">
      <w:pPr>
        <w:rPr>
          <w:rFonts w:ascii="Times New Roman" w:hAnsi="Times New Roman" w:cs="Times New Roman"/>
          <w:sz w:val="18"/>
          <w:szCs w:val="30"/>
        </w:rPr>
      </w:pPr>
    </w:p>
    <w:p w:rsidR="005C1F9A" w:rsidRPr="005C1F9A" w:rsidRDefault="005C1F9A">
      <w:pPr>
        <w:rPr>
          <w:rFonts w:ascii="Times New Roman" w:hAnsi="Times New Roman" w:cs="Times New Roman"/>
          <w:sz w:val="18"/>
          <w:szCs w:val="30"/>
        </w:rPr>
      </w:pPr>
    </w:p>
    <w:p w:rsidR="00F72F85" w:rsidRPr="005C1F9A" w:rsidRDefault="005C1F9A" w:rsidP="005C1F9A">
      <w:pPr>
        <w:jc w:val="both"/>
        <w:rPr>
          <w:rFonts w:ascii="Times New Roman" w:hAnsi="Times New Roman" w:cs="Times New Roman"/>
          <w:sz w:val="28"/>
          <w:szCs w:val="30"/>
        </w:rPr>
      </w:pPr>
      <w:r w:rsidRPr="005C1F9A">
        <w:rPr>
          <w:rFonts w:ascii="Times New Roman" w:hAnsi="Times New Roman" w:cs="Times New Roman"/>
          <w:noProof/>
          <w:sz w:val="28"/>
          <w:szCs w:val="3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1331241</wp:posOffset>
            </wp:positionH>
            <wp:positionV relativeFrom="paragraph">
              <wp:posOffset>991339</wp:posOffset>
            </wp:positionV>
            <wp:extent cx="3202615" cy="1435396"/>
            <wp:effectExtent l="19050" t="0" r="0" b="0"/>
            <wp:wrapNone/>
            <wp:docPr id="9" name="Рисунок 6" descr="242-2423884_oil-spill-clip-art-1105c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2-2423884_oil-spill-clip-art-1105c6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615" cy="1435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F85" w:rsidRPr="005C1F9A">
        <w:rPr>
          <w:rFonts w:ascii="Times New Roman" w:hAnsi="Times New Roman" w:cs="Times New Roman"/>
          <w:sz w:val="28"/>
          <w:szCs w:val="30"/>
        </w:rPr>
        <w:t xml:space="preserve">Сразу после принятия решения. Если вы уже подали заявление на расторжение брака или уже разъезжаетесь, самое время сказать о своем решении ребенку. Лучше, если этот разговор будет в комфортной обстановке и проводиться двумя родителями вместе. </w:t>
      </w:r>
    </w:p>
    <w:p w:rsidR="009B18F8" w:rsidRDefault="009B18F8">
      <w:pPr>
        <w:rPr>
          <w:rFonts w:ascii="Times New Roman" w:hAnsi="Times New Roman" w:cs="Times New Roman"/>
          <w:sz w:val="30"/>
          <w:szCs w:val="30"/>
        </w:rPr>
      </w:pPr>
    </w:p>
    <w:p w:rsidR="005C1F9A" w:rsidRPr="00F72F85" w:rsidRDefault="005C1F9A" w:rsidP="005C1F9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2F85">
        <w:rPr>
          <w:rFonts w:ascii="Times New Roman" w:hAnsi="Times New Roman" w:cs="Times New Roman"/>
          <w:b/>
          <w:sz w:val="30"/>
          <w:szCs w:val="30"/>
        </w:rPr>
        <w:t>Что сказать ребенку?</w:t>
      </w:r>
    </w:p>
    <w:p w:rsidR="009B18F8" w:rsidRDefault="009B18F8">
      <w:pPr>
        <w:rPr>
          <w:rFonts w:ascii="Times New Roman" w:hAnsi="Times New Roman" w:cs="Times New Roman"/>
          <w:sz w:val="30"/>
          <w:szCs w:val="30"/>
        </w:rPr>
      </w:pPr>
    </w:p>
    <w:p w:rsidR="009B18F8" w:rsidRDefault="009B18F8">
      <w:pPr>
        <w:rPr>
          <w:rFonts w:ascii="Times New Roman" w:hAnsi="Times New Roman" w:cs="Times New Roman"/>
          <w:sz w:val="30"/>
          <w:szCs w:val="30"/>
        </w:rPr>
      </w:pPr>
    </w:p>
    <w:p w:rsidR="00F72F85" w:rsidRPr="005C1F9A" w:rsidRDefault="005C1F9A" w:rsidP="005C1F9A">
      <w:pPr>
        <w:jc w:val="both"/>
        <w:rPr>
          <w:rFonts w:ascii="Times New Roman" w:hAnsi="Times New Roman" w:cs="Times New Roman"/>
          <w:sz w:val="28"/>
          <w:szCs w:val="30"/>
        </w:rPr>
      </w:pPr>
      <w:r w:rsidRPr="005C1F9A">
        <w:rPr>
          <w:rFonts w:ascii="Times New Roman" w:hAnsi="Times New Roman" w:cs="Times New Roman"/>
          <w:noProof/>
          <w:sz w:val="28"/>
          <w:szCs w:val="3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884673</wp:posOffset>
            </wp:positionH>
            <wp:positionV relativeFrom="paragraph">
              <wp:posOffset>975449</wp:posOffset>
            </wp:positionV>
            <wp:extent cx="4063852" cy="1775637"/>
            <wp:effectExtent l="19050" t="0" r="0" b="0"/>
            <wp:wrapNone/>
            <wp:docPr id="10" name="Рисунок 6" descr="242-2423884_oil-spill-clip-art-1105c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2-2423884_oil-spill-clip-art-1105c6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3852" cy="1775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2F85" w:rsidRPr="005C1F9A">
        <w:rPr>
          <w:rFonts w:ascii="Times New Roman" w:hAnsi="Times New Roman" w:cs="Times New Roman"/>
          <w:sz w:val="28"/>
          <w:szCs w:val="30"/>
        </w:rPr>
        <w:t>Говорите всё  так, как есть. Детям не нужны ваши эмоциональные переживания и список взаимных претензий. Постарайтесь отвечать на все вопросы ребенка искренне и максимально понятно, на его языке. Детям старше 3-х лет необходимо донести, что причиной развода не стал сам ребенок!</w:t>
      </w:r>
    </w:p>
    <w:p w:rsidR="005C1F9A" w:rsidRDefault="00F72F85" w:rsidP="005C1F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2F85">
        <w:rPr>
          <w:rFonts w:ascii="Times New Roman" w:hAnsi="Times New Roman" w:cs="Times New Roman"/>
          <w:b/>
          <w:sz w:val="30"/>
          <w:szCs w:val="30"/>
        </w:rPr>
        <w:t>Если ребенок спрашивает,</w:t>
      </w:r>
    </w:p>
    <w:p w:rsidR="005C1F9A" w:rsidRDefault="00F72F85" w:rsidP="005C1F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2F85">
        <w:rPr>
          <w:rFonts w:ascii="Times New Roman" w:hAnsi="Times New Roman" w:cs="Times New Roman"/>
          <w:b/>
          <w:sz w:val="30"/>
          <w:szCs w:val="30"/>
        </w:rPr>
        <w:t xml:space="preserve">почему ушел папа и ему не звонит, </w:t>
      </w:r>
    </w:p>
    <w:p w:rsidR="00F72F85" w:rsidRDefault="00F72F85" w:rsidP="005C1F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72F85">
        <w:rPr>
          <w:rFonts w:ascii="Times New Roman" w:hAnsi="Times New Roman" w:cs="Times New Roman"/>
          <w:b/>
          <w:sz w:val="30"/>
          <w:szCs w:val="30"/>
        </w:rPr>
        <w:t>что ему говорить в таком случае?</w:t>
      </w:r>
    </w:p>
    <w:p w:rsidR="005C1F9A" w:rsidRPr="00F72F85" w:rsidRDefault="005C1F9A" w:rsidP="005C1F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C1F9A" w:rsidRDefault="005C1F9A">
      <w:pPr>
        <w:rPr>
          <w:rFonts w:ascii="Times New Roman" w:hAnsi="Times New Roman" w:cs="Times New Roman"/>
          <w:sz w:val="30"/>
          <w:szCs w:val="30"/>
        </w:rPr>
      </w:pPr>
    </w:p>
    <w:p w:rsidR="005C1F9A" w:rsidRDefault="005C1F9A">
      <w:pPr>
        <w:rPr>
          <w:rFonts w:ascii="Times New Roman" w:hAnsi="Times New Roman" w:cs="Times New Roman"/>
          <w:sz w:val="30"/>
          <w:szCs w:val="30"/>
        </w:rPr>
      </w:pPr>
    </w:p>
    <w:p w:rsidR="0084737C" w:rsidRDefault="00F72F85" w:rsidP="00E9481C">
      <w:pPr>
        <w:jc w:val="both"/>
        <w:rPr>
          <w:rFonts w:ascii="Times New Roman" w:hAnsi="Times New Roman" w:cs="Times New Roman"/>
          <w:sz w:val="32"/>
          <w:szCs w:val="32"/>
        </w:rPr>
      </w:pPr>
      <w:r w:rsidRPr="005C1F9A">
        <w:rPr>
          <w:rFonts w:ascii="Times New Roman" w:hAnsi="Times New Roman" w:cs="Times New Roman"/>
          <w:sz w:val="28"/>
          <w:szCs w:val="30"/>
        </w:rPr>
        <w:t xml:space="preserve">В этом вопросе важно быть объективной и не отвечать с позиции обиженной женщины. Для вас он бывший муж, а для ребенка – единственный папа. </w:t>
      </w:r>
      <w:r w:rsidR="009B18F8" w:rsidRPr="005C1F9A">
        <w:rPr>
          <w:rFonts w:ascii="Times New Roman" w:hAnsi="Times New Roman" w:cs="Times New Roman"/>
          <w:sz w:val="28"/>
          <w:szCs w:val="30"/>
        </w:rPr>
        <w:t xml:space="preserve">Если одного из родителей жизнь детей больше не интересует, не стоит его защищать, лучше признать правду. </w:t>
      </w:r>
      <w:r w:rsidRPr="005C1F9A">
        <w:rPr>
          <w:rFonts w:ascii="Times New Roman" w:hAnsi="Times New Roman" w:cs="Times New Roman"/>
          <w:sz w:val="28"/>
          <w:szCs w:val="30"/>
        </w:rPr>
        <w:t xml:space="preserve">Важно донести эту мысль ребенку, что папа так и останется папой, что он его любит </w:t>
      </w:r>
      <w:r w:rsidR="009B18F8" w:rsidRPr="005C1F9A">
        <w:rPr>
          <w:rFonts w:ascii="Times New Roman" w:hAnsi="Times New Roman" w:cs="Times New Roman"/>
          <w:sz w:val="28"/>
          <w:szCs w:val="30"/>
        </w:rPr>
        <w:t>так, как</w:t>
      </w:r>
      <w:r w:rsidRPr="005C1F9A">
        <w:rPr>
          <w:rFonts w:ascii="Times New Roman" w:hAnsi="Times New Roman" w:cs="Times New Roman"/>
          <w:sz w:val="28"/>
          <w:szCs w:val="30"/>
        </w:rPr>
        <w:t xml:space="preserve"> умеет. Но вы не можете брать ответственность за действия отца, т.к. это другой взрослых человек</w:t>
      </w:r>
      <w:r w:rsidR="00E9481C">
        <w:rPr>
          <w:rFonts w:ascii="Times New Roman" w:hAnsi="Times New Roman" w:cs="Times New Roman"/>
          <w:sz w:val="30"/>
          <w:szCs w:val="30"/>
        </w:rPr>
        <w:t>.</w:t>
      </w:r>
    </w:p>
    <w:sectPr w:rsidR="0084737C" w:rsidSect="008A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C14A9"/>
    <w:multiLevelType w:val="hybridMultilevel"/>
    <w:tmpl w:val="D138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C5619"/>
    <w:multiLevelType w:val="hybridMultilevel"/>
    <w:tmpl w:val="67F490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C"/>
    <w:rsid w:val="00025743"/>
    <w:rsid w:val="0004772C"/>
    <w:rsid w:val="000759E4"/>
    <w:rsid w:val="000A7BFF"/>
    <w:rsid w:val="005C1F9A"/>
    <w:rsid w:val="006714BB"/>
    <w:rsid w:val="007E0271"/>
    <w:rsid w:val="0084737C"/>
    <w:rsid w:val="008A17F7"/>
    <w:rsid w:val="009B18F8"/>
    <w:rsid w:val="00C742DB"/>
    <w:rsid w:val="00C812E7"/>
    <w:rsid w:val="00E9481C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509A"/>
  <w15:docId w15:val="{9C9AEA2B-C56F-4033-9798-D1B346BB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3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1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DELL</cp:lastModifiedBy>
  <cp:revision>2</cp:revision>
  <cp:lastPrinted>2021-04-11T16:22:00Z</cp:lastPrinted>
  <dcterms:created xsi:type="dcterms:W3CDTF">2024-11-24T04:27:00Z</dcterms:created>
  <dcterms:modified xsi:type="dcterms:W3CDTF">2024-11-24T04:27:00Z</dcterms:modified>
</cp:coreProperties>
</file>