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67" w:rsidRDefault="00163567" w:rsidP="0016356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Конспект занятия </w:t>
      </w:r>
      <w:r w:rsidR="000A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Аппликация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Группа (возраст):</w:t>
      </w:r>
      <w:r>
        <w:rPr>
          <w:rFonts w:ascii="Times New Roman" w:hAnsi="Times New Roman" w:cs="Times New Roman"/>
          <w:sz w:val="24"/>
          <w:szCs w:val="24"/>
        </w:rPr>
        <w:t xml:space="preserve"> старшая группа (5-6 лет).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ОО: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художественно-эстетическое </w:t>
      </w:r>
      <w:r w:rsidR="008907F7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Вид ПВД:</w:t>
      </w:r>
      <w:r>
        <w:rPr>
          <w:rFonts w:ascii="Times New Roman" w:hAnsi="Times New Roman" w:cs="Times New Roman"/>
          <w:sz w:val="24"/>
          <w:szCs w:val="24"/>
        </w:rPr>
        <w:t xml:space="preserve"> аппликация.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Тема:</w:t>
      </w:r>
      <w:r w:rsidRPr="00A90F7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Весёлые портреты</w:t>
      </w:r>
      <w:r w:rsidRPr="00A90F7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ИВД: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художественное, познавательное, </w:t>
      </w:r>
      <w:r w:rsidR="00A67461">
        <w:rPr>
          <w:rFonts w:ascii="Times New Roman" w:hAnsi="Times New Roman" w:cs="Times New Roman"/>
          <w:sz w:val="24"/>
          <w:szCs w:val="24"/>
        </w:rPr>
        <w:t xml:space="preserve">физическое, </w:t>
      </w:r>
      <w:r>
        <w:rPr>
          <w:rFonts w:ascii="Times New Roman" w:hAnsi="Times New Roman" w:cs="Times New Roman"/>
          <w:sz w:val="24"/>
          <w:szCs w:val="24"/>
        </w:rPr>
        <w:t>развитие речи</w:t>
      </w:r>
      <w:r w:rsidR="00D5201E">
        <w:rPr>
          <w:rFonts w:ascii="Times New Roman" w:hAnsi="Times New Roman" w:cs="Times New Roman"/>
          <w:sz w:val="24"/>
          <w:szCs w:val="24"/>
        </w:rPr>
        <w:t>, игров</w:t>
      </w:r>
      <w:r w:rsidR="008907F7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Форма:</w:t>
      </w:r>
      <w:r>
        <w:rPr>
          <w:rFonts w:ascii="Times New Roman" w:hAnsi="Times New Roman" w:cs="Times New Roman"/>
          <w:sz w:val="24"/>
          <w:szCs w:val="24"/>
        </w:rPr>
        <w:t xml:space="preserve"> коллективная совместно-индивидуальная.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Тип 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D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Вид ООД:</w:t>
      </w:r>
      <w:r>
        <w:rPr>
          <w:rFonts w:ascii="Times New Roman" w:hAnsi="Times New Roman" w:cs="Times New Roman"/>
          <w:sz w:val="24"/>
          <w:szCs w:val="24"/>
        </w:rPr>
        <w:t xml:space="preserve"> аппликация сюжетная, по памяти, по замыслу, из окружающей действительности.</w:t>
      </w:r>
    </w:p>
    <w:p w:rsidR="00163567" w:rsidRPr="00A90F70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сюжетная аппликация</w:t>
      </w:r>
      <w:r w:rsidR="00D5201E">
        <w:rPr>
          <w:rFonts w:ascii="Times New Roman" w:hAnsi="Times New Roman" w:cs="Times New Roman"/>
          <w:sz w:val="24"/>
          <w:szCs w:val="24"/>
        </w:rPr>
        <w:t xml:space="preserve"> составления портрета из отдельных частей по памяти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01E">
        <w:rPr>
          <w:rFonts w:ascii="Times New Roman" w:hAnsi="Times New Roman" w:cs="Times New Roman"/>
          <w:sz w:val="24"/>
          <w:szCs w:val="24"/>
        </w:rPr>
        <w:t>из цветной бумаги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67" w:rsidRPr="00991324" w:rsidRDefault="00163567" w:rsidP="00163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5201E" w:rsidRDefault="00D5201E" w:rsidP="00D520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A90F7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формировать умение вырезания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овала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новым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пособом из бумаги, сложенной вдвое 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 самостоятельно нарисованному контуру)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5201E" w:rsidRPr="00A90F70" w:rsidRDefault="00D5201E" w:rsidP="00D52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90F70">
        <w:rPr>
          <w:rFonts w:ascii="Times New Roman" w:hAnsi="Times New Roman" w:cs="Times New Roman"/>
          <w:sz w:val="24"/>
          <w:szCs w:val="24"/>
        </w:rPr>
        <w:t>развивать внимание</w:t>
      </w:r>
      <w:r>
        <w:rPr>
          <w:rFonts w:ascii="Times New Roman" w:hAnsi="Times New Roman" w:cs="Times New Roman"/>
          <w:sz w:val="24"/>
          <w:szCs w:val="24"/>
        </w:rPr>
        <w:t xml:space="preserve"> через наблюдение</w:t>
      </w:r>
      <w:r w:rsidRPr="00A90F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восприятие, представление, </w:t>
      </w:r>
      <w:r w:rsidRPr="00A90F70">
        <w:rPr>
          <w:rFonts w:ascii="Times New Roman" w:hAnsi="Times New Roman" w:cs="Times New Roman"/>
          <w:sz w:val="24"/>
          <w:szCs w:val="24"/>
        </w:rPr>
        <w:t xml:space="preserve">образное мышление, воображение, </w:t>
      </w:r>
      <w:r>
        <w:rPr>
          <w:rFonts w:ascii="Times New Roman" w:hAnsi="Times New Roman" w:cs="Times New Roman"/>
          <w:sz w:val="24"/>
          <w:szCs w:val="24"/>
        </w:rPr>
        <w:t>фантазию</w:t>
      </w:r>
      <w:r w:rsidRPr="00A90F70">
        <w:rPr>
          <w:rFonts w:ascii="Times New Roman" w:hAnsi="Times New Roman" w:cs="Times New Roman"/>
          <w:sz w:val="24"/>
          <w:szCs w:val="24"/>
        </w:rPr>
        <w:t>;</w:t>
      </w:r>
      <w:r w:rsidRPr="00D5201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развивать зрительный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координацией рук, прививать интерес к творческой деятельности;</w:t>
      </w:r>
    </w:p>
    <w:p w:rsidR="00163567" w:rsidRPr="00A90F70" w:rsidRDefault="00D5201E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70">
        <w:rPr>
          <w:rFonts w:ascii="Times New Roman" w:hAnsi="Times New Roman" w:cs="Times New Roman"/>
          <w:sz w:val="24"/>
          <w:szCs w:val="24"/>
        </w:rPr>
        <w:t>3. воспитывать самостоятельность, аккуратность, интерес к рисованию, эстетические качества личности ребёнка.</w:t>
      </w:r>
    </w:p>
    <w:p w:rsidR="00163567" w:rsidRPr="00991324" w:rsidRDefault="00163567" w:rsidP="00163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5201E">
        <w:rPr>
          <w:rFonts w:ascii="Times New Roman" w:hAnsi="Times New Roman" w:cs="Times New Roman"/>
          <w:sz w:val="24"/>
          <w:szCs w:val="24"/>
        </w:rPr>
        <w:t xml:space="preserve">Цветная бумага, картон, ножницы, карандаш, клей, кисточка, модель для показа, варианты причёсок из цветной бумаги </w:t>
      </w:r>
      <w:r w:rsidR="00D520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(из прямых полосок, из смятых комочков, из разорванных кусочков бумаги)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201E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201E">
        <w:rPr>
          <w:rFonts w:ascii="Times New Roman" w:hAnsi="Times New Roman" w:cs="Times New Roman"/>
          <w:sz w:val="24"/>
          <w:szCs w:val="24"/>
        </w:rPr>
        <w:t xml:space="preserve">Цветная бумага, картон, прямоугольники </w:t>
      </w:r>
      <w:proofErr w:type="spellStart"/>
      <w:r w:rsidR="00D52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розовой</w:t>
      </w:r>
      <w:proofErr w:type="spellEnd"/>
      <w:r w:rsidR="00D52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бумаги для лица, фантики, серпантин,</w:t>
      </w:r>
      <w:r w:rsidR="00D5201E" w:rsidRPr="00D52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52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фломастеры, цветные карандаши, клей, клеевые кисточки, матерчатые салфетки, ножницы, клеёнки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67" w:rsidRDefault="00163567" w:rsidP="0016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D5201E">
        <w:rPr>
          <w:rFonts w:ascii="Times New Roman" w:hAnsi="Times New Roman" w:cs="Times New Roman"/>
          <w:sz w:val="24"/>
          <w:szCs w:val="24"/>
        </w:rPr>
        <w:t xml:space="preserve"> учитель оформляет выставку портретов художника, в 1 половине дня дети знакомятся с тем, кто такой художник, смотрят мультипликационный фильм, что такое портрет. </w:t>
      </w:r>
    </w:p>
    <w:p w:rsidR="00163567" w:rsidRPr="00991324" w:rsidRDefault="00163567" w:rsidP="00163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Ход ООД:</w:t>
      </w:r>
    </w:p>
    <w:p w:rsidR="00991324" w:rsidRPr="0040697C" w:rsidRDefault="00991324" w:rsidP="00163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697C">
        <w:rPr>
          <w:rFonts w:ascii="Times New Roman" w:hAnsi="Times New Roman" w:cs="Times New Roman"/>
          <w:b/>
          <w:sz w:val="24"/>
          <w:szCs w:val="24"/>
        </w:rPr>
        <w:t>1. Мотивационный этап.</w:t>
      </w:r>
    </w:p>
    <w:p w:rsidR="00991324" w:rsidRDefault="00991324" w:rsidP="001635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</w:rPr>
        <w:t>Ребята, посмотрите, сегодня утром у нас в группе побывал художник, посмотрите, что он для нас приготовил. (</w:t>
      </w:r>
      <w:r w:rsidRPr="0040697C">
        <w:rPr>
          <w:rFonts w:ascii="Times New Roman" w:hAnsi="Times New Roman" w:cs="Times New Roman"/>
          <w:i/>
          <w:color w:val="000000" w:themeColor="text1"/>
          <w:sz w:val="24"/>
        </w:rPr>
        <w:t>Рассматривание выставки портретов нарисованных и выполненных в технике аппликация</w:t>
      </w:r>
      <w:r>
        <w:rPr>
          <w:rFonts w:ascii="Times New Roman" w:hAnsi="Times New Roman" w:cs="Times New Roman"/>
          <w:color w:val="000000" w:themeColor="text1"/>
          <w:sz w:val="24"/>
        </w:rPr>
        <w:t>). Выставка художника совсем небольшая и он просит у нас помощи, чтобы мы помогли ему дополнить его выставку новыми работами.</w:t>
      </w:r>
    </w:p>
    <w:p w:rsidR="00991324" w:rsidRPr="00991324" w:rsidRDefault="00991324" w:rsidP="001635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991324">
        <w:rPr>
          <w:rFonts w:ascii="Times New Roman" w:hAnsi="Times New Roman" w:cs="Times New Roman"/>
          <w:b/>
          <w:color w:val="000000" w:themeColor="text1"/>
          <w:sz w:val="24"/>
        </w:rPr>
        <w:t>2. Поисковый этап.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- Как вы думаете, что это? (</w:t>
      </w:r>
      <w:r w:rsidRPr="0040697C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991324">
        <w:rPr>
          <w:rFonts w:ascii="Times New Roman" w:hAnsi="Times New Roman" w:cs="Times New Roman"/>
          <w:sz w:val="24"/>
          <w:szCs w:val="24"/>
        </w:rPr>
        <w:t>). Верно, это портреты, сегодня мы уже познакомились с тем, что такое портрет и что на нём изображается. Посмотрите, какие материалы лежат у вас на столах (</w:t>
      </w:r>
      <w:r w:rsidRPr="0040697C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991324">
        <w:rPr>
          <w:rFonts w:ascii="Times New Roman" w:hAnsi="Times New Roman" w:cs="Times New Roman"/>
          <w:sz w:val="24"/>
          <w:szCs w:val="24"/>
        </w:rPr>
        <w:t>). Как вы думаете, какой вид работы мы будем выполнять? (</w:t>
      </w:r>
      <w:r w:rsidRPr="0040697C">
        <w:rPr>
          <w:rFonts w:ascii="Times New Roman" w:hAnsi="Times New Roman" w:cs="Times New Roman"/>
          <w:i/>
          <w:sz w:val="24"/>
          <w:szCs w:val="24"/>
        </w:rPr>
        <w:t>Предположения</w:t>
      </w:r>
      <w:r w:rsidRPr="00991324">
        <w:rPr>
          <w:rFonts w:ascii="Times New Roman" w:hAnsi="Times New Roman" w:cs="Times New Roman"/>
          <w:sz w:val="24"/>
          <w:szCs w:val="24"/>
        </w:rPr>
        <w:t>).</w:t>
      </w:r>
    </w:p>
    <w:p w:rsid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- Сегодня мы будем выполнять портреты наших друзей, родителей или самих себя в технике аппликация – из бумаги и картона.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324">
        <w:rPr>
          <w:rFonts w:ascii="Times New Roman" w:hAnsi="Times New Roman" w:cs="Times New Roman"/>
          <w:b/>
          <w:sz w:val="24"/>
          <w:szCs w:val="24"/>
        </w:rPr>
        <w:t>3. Практический этап.</w:t>
      </w:r>
    </w:p>
    <w:p w:rsid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Обратите внимание на один из представленных портретов. </w:t>
      </w:r>
      <w:r w:rsidR="0040697C">
        <w:rPr>
          <w:rFonts w:ascii="Times New Roman" w:hAnsi="Times New Roman" w:cs="Times New Roman"/>
          <w:sz w:val="24"/>
          <w:szCs w:val="24"/>
        </w:rPr>
        <w:t>В какой технике выполнено изделие? (</w:t>
      </w:r>
      <w:r w:rsidR="0040697C" w:rsidRPr="0040697C">
        <w:rPr>
          <w:rFonts w:ascii="Times New Roman" w:hAnsi="Times New Roman" w:cs="Times New Roman"/>
          <w:i/>
          <w:sz w:val="24"/>
          <w:szCs w:val="24"/>
        </w:rPr>
        <w:t>Аппликация с элементами рисования</w:t>
      </w:r>
      <w:r w:rsidR="0040697C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Из каки</w:t>
      </w:r>
      <w:r w:rsidR="0040697C">
        <w:rPr>
          <w:rFonts w:ascii="Times New Roman" w:hAnsi="Times New Roman" w:cs="Times New Roman"/>
          <w:sz w:val="24"/>
          <w:szCs w:val="24"/>
        </w:rPr>
        <w:t>х частей оно</w:t>
      </w:r>
      <w:r>
        <w:rPr>
          <w:rFonts w:ascii="Times New Roman" w:hAnsi="Times New Roman" w:cs="Times New Roman"/>
          <w:sz w:val="24"/>
          <w:szCs w:val="24"/>
        </w:rPr>
        <w:t xml:space="preserve"> состоит? (</w:t>
      </w:r>
      <w:r w:rsidRPr="0040697C">
        <w:rPr>
          <w:rFonts w:ascii="Times New Roman" w:hAnsi="Times New Roman" w:cs="Times New Roman"/>
          <w:i/>
          <w:sz w:val="24"/>
          <w:szCs w:val="24"/>
        </w:rPr>
        <w:t>Основа и аппликация</w:t>
      </w:r>
      <w:r>
        <w:rPr>
          <w:rFonts w:ascii="Times New Roman" w:hAnsi="Times New Roman" w:cs="Times New Roman"/>
          <w:sz w:val="24"/>
          <w:szCs w:val="24"/>
        </w:rPr>
        <w:t>). Из каких деталей? (</w:t>
      </w:r>
      <w:r w:rsidRPr="0040697C">
        <w:rPr>
          <w:rFonts w:ascii="Times New Roman" w:hAnsi="Times New Roman" w:cs="Times New Roman"/>
          <w:i/>
          <w:sz w:val="24"/>
          <w:szCs w:val="24"/>
        </w:rPr>
        <w:t>Деталь лица, волос, глаз</w:t>
      </w:r>
      <w:r w:rsidR="0040697C" w:rsidRPr="0040697C">
        <w:rPr>
          <w:rFonts w:ascii="Times New Roman" w:hAnsi="Times New Roman" w:cs="Times New Roman"/>
          <w:i/>
          <w:sz w:val="24"/>
          <w:szCs w:val="24"/>
        </w:rPr>
        <w:t>, носа, рта и т.д.</w:t>
      </w:r>
      <w:r w:rsidR="0040697C">
        <w:rPr>
          <w:rFonts w:ascii="Times New Roman" w:hAnsi="Times New Roman" w:cs="Times New Roman"/>
          <w:sz w:val="24"/>
          <w:szCs w:val="24"/>
        </w:rPr>
        <w:t>). Каким способом аппликация присоединяется к основе? (</w:t>
      </w:r>
      <w:r w:rsidR="0040697C" w:rsidRPr="0040697C">
        <w:rPr>
          <w:rFonts w:ascii="Times New Roman" w:hAnsi="Times New Roman" w:cs="Times New Roman"/>
          <w:i/>
          <w:sz w:val="24"/>
          <w:szCs w:val="24"/>
        </w:rPr>
        <w:t>Неподвижно при помощи клея</w:t>
      </w:r>
      <w:r w:rsidR="0040697C">
        <w:rPr>
          <w:rFonts w:ascii="Times New Roman" w:hAnsi="Times New Roman" w:cs="Times New Roman"/>
          <w:sz w:val="24"/>
          <w:szCs w:val="24"/>
        </w:rPr>
        <w:t>).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- Сначала нужно выбрать фон – основу для будущего портрета. Для этого лучше всего взять цветной картон или плотную бумагу (</w:t>
      </w:r>
      <w:r w:rsidRPr="0040697C">
        <w:rPr>
          <w:rFonts w:ascii="Times New Roman" w:hAnsi="Times New Roman" w:cs="Times New Roman"/>
          <w:i/>
          <w:sz w:val="24"/>
          <w:szCs w:val="24"/>
        </w:rPr>
        <w:t>показывает подготовленный материал</w:t>
      </w:r>
      <w:r w:rsidRPr="00991324">
        <w:rPr>
          <w:rFonts w:ascii="Times New Roman" w:hAnsi="Times New Roman" w:cs="Times New Roman"/>
          <w:sz w:val="24"/>
          <w:szCs w:val="24"/>
        </w:rPr>
        <w:t>). Если у человека светлые волосы, его портрет лучше будет смотреться на ярком фоне. Если волосы тёмные, можно выбрать светлый фон, но подойдёт и яркий. Как лучше расположить лист? (</w:t>
      </w:r>
      <w:r w:rsidRPr="0040697C">
        <w:rPr>
          <w:rFonts w:ascii="Times New Roman" w:hAnsi="Times New Roman" w:cs="Times New Roman"/>
          <w:i/>
          <w:sz w:val="24"/>
          <w:szCs w:val="24"/>
        </w:rPr>
        <w:t xml:space="preserve">Дети приходят к выводу, что лучше </w:t>
      </w:r>
      <w:proofErr w:type="gramStart"/>
      <w:r w:rsidRPr="0040697C">
        <w:rPr>
          <w:rFonts w:ascii="Times New Roman" w:hAnsi="Times New Roman" w:cs="Times New Roman"/>
          <w:i/>
          <w:sz w:val="24"/>
          <w:szCs w:val="24"/>
        </w:rPr>
        <w:t>разместить лист-основу</w:t>
      </w:r>
      <w:proofErr w:type="gramEnd"/>
      <w:r w:rsidRPr="0040697C">
        <w:rPr>
          <w:rFonts w:ascii="Times New Roman" w:hAnsi="Times New Roman" w:cs="Times New Roman"/>
          <w:i/>
          <w:sz w:val="24"/>
          <w:szCs w:val="24"/>
        </w:rPr>
        <w:t xml:space="preserve"> вертикально, потому что лицо удлинённое</w:t>
      </w:r>
      <w:r w:rsidRPr="00991324">
        <w:rPr>
          <w:rFonts w:ascii="Times New Roman" w:hAnsi="Times New Roman" w:cs="Times New Roman"/>
          <w:sz w:val="24"/>
          <w:szCs w:val="24"/>
        </w:rPr>
        <w:t>). Посмотрите друг на друга. Какой формы лицо? (</w:t>
      </w:r>
      <w:r w:rsidRPr="0040697C">
        <w:rPr>
          <w:rFonts w:ascii="Times New Roman" w:hAnsi="Times New Roman" w:cs="Times New Roman"/>
          <w:i/>
          <w:sz w:val="24"/>
          <w:szCs w:val="24"/>
        </w:rPr>
        <w:t>Овальное</w:t>
      </w:r>
      <w:r w:rsidRPr="00991324">
        <w:rPr>
          <w:rFonts w:ascii="Times New Roman" w:hAnsi="Times New Roman" w:cs="Times New Roman"/>
          <w:sz w:val="24"/>
          <w:szCs w:val="24"/>
        </w:rPr>
        <w:t>). Как можно вырезать овал? (</w:t>
      </w:r>
      <w:r w:rsidRPr="0040697C">
        <w:rPr>
          <w:rFonts w:ascii="Times New Roman" w:hAnsi="Times New Roman" w:cs="Times New Roman"/>
          <w:i/>
          <w:sz w:val="24"/>
          <w:szCs w:val="24"/>
        </w:rPr>
        <w:t>Ответы</w:t>
      </w:r>
      <w:r w:rsidRPr="00991324">
        <w:rPr>
          <w:rFonts w:ascii="Times New Roman" w:hAnsi="Times New Roman" w:cs="Times New Roman"/>
          <w:sz w:val="24"/>
          <w:szCs w:val="24"/>
        </w:rPr>
        <w:t>).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 xml:space="preserve">- Посмотрите: я беру лист бумаги </w:t>
      </w:r>
      <w:proofErr w:type="spellStart"/>
      <w:r w:rsidRPr="00991324">
        <w:rPr>
          <w:rFonts w:ascii="Times New Roman" w:hAnsi="Times New Roman" w:cs="Times New Roman"/>
          <w:sz w:val="24"/>
          <w:szCs w:val="24"/>
        </w:rPr>
        <w:t>розового</w:t>
      </w:r>
      <w:proofErr w:type="spellEnd"/>
      <w:r w:rsidRPr="00991324">
        <w:rPr>
          <w:rFonts w:ascii="Times New Roman" w:hAnsi="Times New Roman" w:cs="Times New Roman"/>
          <w:sz w:val="24"/>
          <w:szCs w:val="24"/>
        </w:rPr>
        <w:t xml:space="preserve"> цвета, он меньше фона по размеру. Складываю лист вдоль пополам, рисую полуовал – будто радуга поднимается над линией сгиба – и вырезаю. Раскрываю. Какая форма получилась? Овал.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 xml:space="preserve">- Это лицо. Приклеиваю лицо на фон, чтобы вверху осталось место для причёски. Затем выбираю бумагу в цвет волос. Если волосы прямые, причёску можно сделать из бумажных полосок – вот так </w:t>
      </w:r>
      <w:r w:rsidRPr="00991324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40697C">
        <w:rPr>
          <w:rFonts w:ascii="Times New Roman" w:hAnsi="Times New Roman" w:cs="Times New Roman"/>
          <w:i/>
          <w:sz w:val="24"/>
          <w:szCs w:val="24"/>
        </w:rPr>
        <w:t>показывает вариант причёски и выставляет образец для сравнения с последующими причёсками</w:t>
      </w:r>
      <w:r w:rsidRPr="00991324">
        <w:rPr>
          <w:rFonts w:ascii="Times New Roman" w:hAnsi="Times New Roman" w:cs="Times New Roman"/>
          <w:sz w:val="24"/>
          <w:szCs w:val="24"/>
        </w:rPr>
        <w:t>). Если волосы кудрявые, можно вырезать волнистые полоски или использовать готовый серпантин, а можно разорвать бумагу на кусочки и смять в комочки – вот так (</w:t>
      </w:r>
      <w:r w:rsidRPr="0040697C">
        <w:rPr>
          <w:rFonts w:ascii="Times New Roman" w:hAnsi="Times New Roman" w:cs="Times New Roman"/>
          <w:i/>
          <w:sz w:val="24"/>
          <w:szCs w:val="24"/>
        </w:rPr>
        <w:t>показывает ещё один вариант причёски</w:t>
      </w:r>
      <w:r w:rsidRPr="00991324">
        <w:rPr>
          <w:rFonts w:ascii="Times New Roman" w:hAnsi="Times New Roman" w:cs="Times New Roman"/>
          <w:sz w:val="24"/>
          <w:szCs w:val="24"/>
        </w:rPr>
        <w:t>). Ещё интереснее всю причёску сделать из разорванных кусочков бумаги (</w:t>
      </w:r>
      <w:r w:rsidRPr="0040697C">
        <w:rPr>
          <w:rFonts w:ascii="Times New Roman" w:hAnsi="Times New Roman" w:cs="Times New Roman"/>
          <w:i/>
          <w:sz w:val="24"/>
          <w:szCs w:val="24"/>
        </w:rPr>
        <w:t>выставляет все варианты причёсок</w:t>
      </w:r>
      <w:r w:rsidRPr="00991324">
        <w:rPr>
          <w:rFonts w:ascii="Times New Roman" w:hAnsi="Times New Roman" w:cs="Times New Roman"/>
          <w:sz w:val="24"/>
          <w:szCs w:val="24"/>
        </w:rPr>
        <w:t>). После этого дорисуйте лицо фломастерами или карандашами.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 xml:space="preserve">- Ребята, давайте немного разомнёмся, а затем продолжим нашу работу. 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1324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91324">
        <w:rPr>
          <w:rFonts w:ascii="Times New Roman" w:hAnsi="Times New Roman" w:cs="Times New Roman"/>
          <w:sz w:val="24"/>
          <w:szCs w:val="24"/>
        </w:rPr>
        <w:t xml:space="preserve"> «Улыбнись».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Вверх и вниз рывки руками,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Будто машем мы флажками.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Разминаем наши плечи.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Руки движутся навстречу. (</w:t>
      </w:r>
      <w:r w:rsidRPr="0040697C">
        <w:rPr>
          <w:rFonts w:ascii="Times New Roman" w:hAnsi="Times New Roman" w:cs="Times New Roman"/>
          <w:i/>
          <w:sz w:val="24"/>
          <w:szCs w:val="24"/>
        </w:rPr>
        <w:t>Одна рука вверх, другая вниз, рывками руки меняются</w:t>
      </w:r>
      <w:r w:rsidRPr="00991324">
        <w:rPr>
          <w:rFonts w:ascii="Times New Roman" w:hAnsi="Times New Roman" w:cs="Times New Roman"/>
          <w:sz w:val="24"/>
          <w:szCs w:val="24"/>
        </w:rPr>
        <w:t>.)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Руки в боки. Улыбнись.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Вправо-влево наклонись. (</w:t>
      </w:r>
      <w:r w:rsidRPr="0040697C">
        <w:rPr>
          <w:rFonts w:ascii="Times New Roman" w:hAnsi="Times New Roman" w:cs="Times New Roman"/>
          <w:i/>
          <w:sz w:val="24"/>
          <w:szCs w:val="24"/>
        </w:rPr>
        <w:t>Наклоны в стороны</w:t>
      </w:r>
      <w:r w:rsidRPr="00991324">
        <w:rPr>
          <w:rFonts w:ascii="Times New Roman" w:hAnsi="Times New Roman" w:cs="Times New Roman"/>
          <w:sz w:val="24"/>
          <w:szCs w:val="24"/>
        </w:rPr>
        <w:t>.)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Приседанья начинай.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Не спеши, не отставай. (</w:t>
      </w:r>
      <w:r w:rsidRPr="0040697C">
        <w:rPr>
          <w:rFonts w:ascii="Times New Roman" w:hAnsi="Times New Roman" w:cs="Times New Roman"/>
          <w:i/>
          <w:sz w:val="24"/>
          <w:szCs w:val="24"/>
        </w:rPr>
        <w:t>Приседания</w:t>
      </w:r>
      <w:r w:rsidRPr="00991324">
        <w:rPr>
          <w:rFonts w:ascii="Times New Roman" w:hAnsi="Times New Roman" w:cs="Times New Roman"/>
          <w:sz w:val="24"/>
          <w:szCs w:val="24"/>
        </w:rPr>
        <w:t>.)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А в конце — ходьба на месте,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Это всем давно известно. (</w:t>
      </w:r>
      <w:r w:rsidRPr="0040697C">
        <w:rPr>
          <w:rFonts w:ascii="Times New Roman" w:hAnsi="Times New Roman" w:cs="Times New Roman"/>
          <w:i/>
          <w:sz w:val="24"/>
          <w:szCs w:val="24"/>
        </w:rPr>
        <w:t>Ходьба на месте</w:t>
      </w:r>
      <w:r w:rsidRPr="00991324">
        <w:rPr>
          <w:rFonts w:ascii="Times New Roman" w:hAnsi="Times New Roman" w:cs="Times New Roman"/>
          <w:sz w:val="24"/>
          <w:szCs w:val="24"/>
        </w:rPr>
        <w:t>.)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Упражненье повтори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Мы руками бодро машем,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Разминаем плечи наши.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Раз-два, раз-два, раз-два-три,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Упражненье повтори. (</w:t>
      </w:r>
      <w:r w:rsidRPr="0040697C">
        <w:rPr>
          <w:rFonts w:ascii="Times New Roman" w:hAnsi="Times New Roman" w:cs="Times New Roman"/>
          <w:i/>
          <w:sz w:val="24"/>
          <w:szCs w:val="24"/>
        </w:rPr>
        <w:t>Одна прямая рука вверх, другая вниз, рывком менять руки</w:t>
      </w:r>
      <w:r w:rsidRPr="00991324">
        <w:rPr>
          <w:rFonts w:ascii="Times New Roman" w:hAnsi="Times New Roman" w:cs="Times New Roman"/>
          <w:sz w:val="24"/>
          <w:szCs w:val="24"/>
        </w:rPr>
        <w:t>.)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Корпус влево мы вращаем,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Три-четыре, раз-два.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Мы размяться все успели,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 xml:space="preserve">И на место снова сели. 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- Итак, давайте с вами повторим, что мы делаем сначала – что потом (</w:t>
      </w:r>
      <w:r w:rsidRPr="0040697C">
        <w:rPr>
          <w:rFonts w:ascii="Times New Roman" w:hAnsi="Times New Roman" w:cs="Times New Roman"/>
          <w:i/>
          <w:sz w:val="24"/>
          <w:szCs w:val="24"/>
        </w:rPr>
        <w:t>Вывешивает ИТК</w:t>
      </w:r>
      <w:r w:rsidRPr="00991324">
        <w:rPr>
          <w:rFonts w:ascii="Times New Roman" w:hAnsi="Times New Roman" w:cs="Times New Roman"/>
          <w:sz w:val="24"/>
          <w:szCs w:val="24"/>
        </w:rPr>
        <w:t>).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1. Выбор фона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2. Вырезание овала лица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3. Наклеивание лица, причёски</w:t>
      </w:r>
    </w:p>
    <w:p w:rsidR="00991324" w:rsidRP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91324">
        <w:rPr>
          <w:rFonts w:ascii="Times New Roman" w:hAnsi="Times New Roman" w:cs="Times New Roman"/>
          <w:sz w:val="24"/>
          <w:szCs w:val="24"/>
        </w:rPr>
        <w:t>Дорисовывание</w:t>
      </w:r>
      <w:proofErr w:type="spellEnd"/>
      <w:r w:rsidRPr="00991324">
        <w:rPr>
          <w:rFonts w:ascii="Times New Roman" w:hAnsi="Times New Roman" w:cs="Times New Roman"/>
          <w:sz w:val="24"/>
          <w:szCs w:val="24"/>
        </w:rPr>
        <w:t xml:space="preserve"> деталей портрета</w:t>
      </w:r>
    </w:p>
    <w:p w:rsid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24">
        <w:rPr>
          <w:rFonts w:ascii="Times New Roman" w:hAnsi="Times New Roman" w:cs="Times New Roman"/>
          <w:sz w:val="24"/>
          <w:szCs w:val="24"/>
        </w:rPr>
        <w:t>- Приступайте к работе.</w:t>
      </w:r>
    </w:p>
    <w:p w:rsidR="00991324" w:rsidRPr="00991324" w:rsidRDefault="00475FCB" w:rsidP="009913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Рефлексивно-оценочный</w:t>
      </w:r>
      <w:r w:rsidR="00991324" w:rsidRPr="00991324">
        <w:rPr>
          <w:rFonts w:ascii="Times New Roman" w:hAnsi="Times New Roman" w:cs="Times New Roman"/>
          <w:b/>
          <w:sz w:val="24"/>
          <w:szCs w:val="24"/>
        </w:rPr>
        <w:t xml:space="preserve"> этап.</w:t>
      </w:r>
    </w:p>
    <w:p w:rsid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Оформляется, а затем обыгрывается галерея портретов знаменитых художников. Обращается внимание на аккуратность выполнения работы, высказываются предложения по улучшению поделки.</w:t>
      </w:r>
    </w:p>
    <w:p w:rsidR="00991324" w:rsidRDefault="00991324" w:rsidP="0099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 сегодня хорошо поработали, и сегодня у нас получилась отличная галерея портретов. Рассмотрим и полюбуемся ими.</w:t>
      </w:r>
    </w:p>
    <w:p w:rsidR="00D5201E" w:rsidRPr="00163567" w:rsidRDefault="00D5201E">
      <w:pPr>
        <w:rPr>
          <w:rFonts w:ascii="Times New Roman" w:hAnsi="Times New Roman" w:cs="Times New Roman"/>
          <w:sz w:val="24"/>
        </w:rPr>
      </w:pPr>
    </w:p>
    <w:sectPr w:rsidR="00D5201E" w:rsidRPr="00163567" w:rsidSect="00991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567"/>
    <w:rsid w:val="000A05B6"/>
    <w:rsid w:val="000C062A"/>
    <w:rsid w:val="00163567"/>
    <w:rsid w:val="0040697C"/>
    <w:rsid w:val="00475FCB"/>
    <w:rsid w:val="004D3CC9"/>
    <w:rsid w:val="00687967"/>
    <w:rsid w:val="006B7A53"/>
    <w:rsid w:val="008907F7"/>
    <w:rsid w:val="008C2D65"/>
    <w:rsid w:val="00991324"/>
    <w:rsid w:val="00A67461"/>
    <w:rsid w:val="00A71283"/>
    <w:rsid w:val="00B56913"/>
    <w:rsid w:val="00CC4716"/>
    <w:rsid w:val="00D5201E"/>
    <w:rsid w:val="00E3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2019-11-04T14:30:00Z</dcterms:created>
  <dcterms:modified xsi:type="dcterms:W3CDTF">2021-09-18T11:30:00Z</dcterms:modified>
</cp:coreProperties>
</file>