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8EC" w:rsidRPr="00C04752" w:rsidRDefault="00FF0CCF" w:rsidP="00C047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Конспект занятия Рисование</w:t>
      </w:r>
    </w:p>
    <w:p w:rsidR="00A90F70" w:rsidRDefault="00A90F70" w:rsidP="00A90F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29">
        <w:rPr>
          <w:rFonts w:ascii="Times New Roman" w:hAnsi="Times New Roman" w:cs="Times New Roman"/>
          <w:b/>
          <w:sz w:val="24"/>
          <w:szCs w:val="24"/>
        </w:rPr>
        <w:t>Группа (возраст):</w:t>
      </w:r>
      <w:r>
        <w:rPr>
          <w:rFonts w:ascii="Times New Roman" w:hAnsi="Times New Roman" w:cs="Times New Roman"/>
          <w:sz w:val="24"/>
          <w:szCs w:val="24"/>
        </w:rPr>
        <w:t xml:space="preserve"> 2 младшая группа (3-4 года)</w:t>
      </w:r>
      <w:r w:rsidR="00CA597E">
        <w:rPr>
          <w:rFonts w:ascii="Times New Roman" w:hAnsi="Times New Roman" w:cs="Times New Roman"/>
          <w:sz w:val="24"/>
          <w:szCs w:val="24"/>
        </w:rPr>
        <w:t>.</w:t>
      </w:r>
    </w:p>
    <w:p w:rsidR="00A90F70" w:rsidRDefault="00A90F70" w:rsidP="00A90F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29">
        <w:rPr>
          <w:rFonts w:ascii="Times New Roman" w:hAnsi="Times New Roman" w:cs="Times New Roman"/>
          <w:b/>
          <w:sz w:val="24"/>
          <w:szCs w:val="24"/>
        </w:rPr>
        <w:t>ОО: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художественно-эстетическое </w:t>
      </w:r>
      <w:r w:rsidR="008E2666">
        <w:rPr>
          <w:rFonts w:ascii="Times New Roman" w:hAnsi="Times New Roman" w:cs="Times New Roman"/>
          <w:sz w:val="24"/>
          <w:szCs w:val="24"/>
        </w:rPr>
        <w:t>развитие</w:t>
      </w:r>
      <w:r w:rsidR="00CA597E">
        <w:rPr>
          <w:rFonts w:ascii="Times New Roman" w:hAnsi="Times New Roman" w:cs="Times New Roman"/>
          <w:sz w:val="24"/>
          <w:szCs w:val="24"/>
        </w:rPr>
        <w:t>.</w:t>
      </w:r>
    </w:p>
    <w:p w:rsidR="00CA597E" w:rsidRDefault="00CA597E" w:rsidP="00A90F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29">
        <w:rPr>
          <w:rFonts w:ascii="Times New Roman" w:hAnsi="Times New Roman" w:cs="Times New Roman"/>
          <w:b/>
          <w:sz w:val="24"/>
          <w:szCs w:val="24"/>
        </w:rPr>
        <w:t>Вид ПВД:</w:t>
      </w:r>
      <w:r>
        <w:rPr>
          <w:rFonts w:ascii="Times New Roman" w:hAnsi="Times New Roman" w:cs="Times New Roman"/>
          <w:sz w:val="24"/>
          <w:szCs w:val="24"/>
        </w:rPr>
        <w:t xml:space="preserve"> рисование.</w:t>
      </w:r>
    </w:p>
    <w:p w:rsidR="00A90F70" w:rsidRDefault="00A90F70" w:rsidP="00A90F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29">
        <w:rPr>
          <w:rFonts w:ascii="Times New Roman" w:hAnsi="Times New Roman" w:cs="Times New Roman"/>
          <w:b/>
          <w:sz w:val="24"/>
          <w:szCs w:val="24"/>
        </w:rPr>
        <w:t>Тема:</w:t>
      </w:r>
      <w:r w:rsidRPr="00A90F70">
        <w:rPr>
          <w:rFonts w:ascii="Times New Roman" w:hAnsi="Times New Roman" w:cs="Times New Roman"/>
          <w:sz w:val="24"/>
          <w:szCs w:val="24"/>
        </w:rPr>
        <w:t xml:space="preserve"> «Красивый мяч»</w:t>
      </w:r>
      <w:r w:rsidR="00CA597E">
        <w:rPr>
          <w:rFonts w:ascii="Times New Roman" w:hAnsi="Times New Roman" w:cs="Times New Roman"/>
          <w:sz w:val="24"/>
          <w:szCs w:val="24"/>
        </w:rPr>
        <w:t>.</w:t>
      </w:r>
    </w:p>
    <w:p w:rsidR="00CA597E" w:rsidRDefault="00CA597E" w:rsidP="00A90F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29">
        <w:rPr>
          <w:rFonts w:ascii="Times New Roman" w:hAnsi="Times New Roman" w:cs="Times New Roman"/>
          <w:b/>
          <w:sz w:val="24"/>
          <w:szCs w:val="24"/>
        </w:rPr>
        <w:t>ИВД: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художественное, познавательное, физическое развитие, развитие речи.</w:t>
      </w:r>
    </w:p>
    <w:p w:rsidR="00CA597E" w:rsidRDefault="00CA597E" w:rsidP="00A90F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29">
        <w:rPr>
          <w:rFonts w:ascii="Times New Roman" w:hAnsi="Times New Roman" w:cs="Times New Roman"/>
          <w:b/>
          <w:sz w:val="24"/>
          <w:szCs w:val="24"/>
        </w:rPr>
        <w:t xml:space="preserve">Форма: </w:t>
      </w:r>
      <w:r>
        <w:rPr>
          <w:rFonts w:ascii="Times New Roman" w:hAnsi="Times New Roman" w:cs="Times New Roman"/>
          <w:sz w:val="24"/>
          <w:szCs w:val="24"/>
        </w:rPr>
        <w:t>фронтальная.</w:t>
      </w:r>
    </w:p>
    <w:p w:rsidR="00CA597E" w:rsidRDefault="00CA597E" w:rsidP="00A90F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занятия: 1.</w:t>
      </w:r>
    </w:p>
    <w:p w:rsidR="00CA597E" w:rsidRDefault="00CA597E" w:rsidP="00A90F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29">
        <w:rPr>
          <w:rFonts w:ascii="Times New Roman" w:hAnsi="Times New Roman" w:cs="Times New Roman"/>
          <w:b/>
          <w:sz w:val="24"/>
          <w:szCs w:val="24"/>
        </w:rPr>
        <w:t>Вид ООД:</w:t>
      </w:r>
      <w:r>
        <w:rPr>
          <w:rFonts w:ascii="Times New Roman" w:hAnsi="Times New Roman" w:cs="Times New Roman"/>
          <w:sz w:val="24"/>
          <w:szCs w:val="24"/>
        </w:rPr>
        <w:t xml:space="preserve"> рисование предметное, по памяти, по замыслу из окружающей действительности.</w:t>
      </w:r>
    </w:p>
    <w:p w:rsidR="00A90F70" w:rsidRPr="00A90F70" w:rsidRDefault="00A90F70" w:rsidP="00A90F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29">
        <w:rPr>
          <w:rFonts w:ascii="Times New Roman" w:hAnsi="Times New Roman" w:cs="Times New Roman"/>
          <w:b/>
          <w:sz w:val="24"/>
          <w:szCs w:val="24"/>
        </w:rPr>
        <w:t>Цель</w:t>
      </w:r>
      <w:r w:rsidR="00CA597E" w:rsidRPr="00841729">
        <w:rPr>
          <w:rFonts w:ascii="Times New Roman" w:hAnsi="Times New Roman" w:cs="Times New Roman"/>
          <w:b/>
          <w:sz w:val="24"/>
          <w:szCs w:val="24"/>
        </w:rPr>
        <w:t>:</w:t>
      </w:r>
      <w:r w:rsidR="00CA597E">
        <w:rPr>
          <w:rFonts w:ascii="Times New Roman" w:hAnsi="Times New Roman" w:cs="Times New Roman"/>
          <w:sz w:val="24"/>
          <w:szCs w:val="24"/>
        </w:rPr>
        <w:t xml:space="preserve"> предметное рисование по памяти круглого предмета – мяча, в цвете, акварельными красками.</w:t>
      </w:r>
    </w:p>
    <w:p w:rsidR="00A90F70" w:rsidRPr="00841729" w:rsidRDefault="00A90F70" w:rsidP="00A90F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1729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A90F70" w:rsidRPr="00A90F70" w:rsidRDefault="00A90F70" w:rsidP="00A90F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70">
        <w:rPr>
          <w:rFonts w:ascii="Times New Roman" w:hAnsi="Times New Roman" w:cs="Times New Roman"/>
          <w:sz w:val="24"/>
          <w:szCs w:val="24"/>
        </w:rPr>
        <w:t>1. формировать умение у воспитанников изображать круглые предметы, замыкать линию в кольцо, выполнять изображение в цвете, повторяя очертания нарисованной фигуры;</w:t>
      </w:r>
    </w:p>
    <w:p w:rsidR="00A90F70" w:rsidRPr="00A90F70" w:rsidRDefault="00A90F70" w:rsidP="00A90F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70">
        <w:rPr>
          <w:rFonts w:ascii="Times New Roman" w:hAnsi="Times New Roman" w:cs="Times New Roman"/>
          <w:sz w:val="24"/>
          <w:szCs w:val="24"/>
        </w:rPr>
        <w:t>2. развивать внимание</w:t>
      </w:r>
      <w:r w:rsidR="00E80223">
        <w:rPr>
          <w:rFonts w:ascii="Times New Roman" w:hAnsi="Times New Roman" w:cs="Times New Roman"/>
          <w:sz w:val="24"/>
          <w:szCs w:val="24"/>
        </w:rPr>
        <w:t xml:space="preserve"> через наблюдение</w:t>
      </w:r>
      <w:r w:rsidRPr="00A90F70">
        <w:rPr>
          <w:rFonts w:ascii="Times New Roman" w:hAnsi="Times New Roman" w:cs="Times New Roman"/>
          <w:sz w:val="24"/>
          <w:szCs w:val="24"/>
        </w:rPr>
        <w:t xml:space="preserve">, </w:t>
      </w:r>
      <w:r w:rsidR="00E80223">
        <w:rPr>
          <w:rFonts w:ascii="Times New Roman" w:hAnsi="Times New Roman" w:cs="Times New Roman"/>
          <w:sz w:val="24"/>
          <w:szCs w:val="24"/>
        </w:rPr>
        <w:t xml:space="preserve">восприятие, представление, </w:t>
      </w:r>
      <w:r w:rsidRPr="00A90F70">
        <w:rPr>
          <w:rFonts w:ascii="Times New Roman" w:hAnsi="Times New Roman" w:cs="Times New Roman"/>
          <w:sz w:val="24"/>
          <w:szCs w:val="24"/>
        </w:rPr>
        <w:t xml:space="preserve">образное мышление, </w:t>
      </w:r>
      <w:r w:rsidR="00E80223" w:rsidRPr="00A90F70">
        <w:rPr>
          <w:rFonts w:ascii="Times New Roman" w:hAnsi="Times New Roman" w:cs="Times New Roman"/>
          <w:sz w:val="24"/>
          <w:szCs w:val="24"/>
        </w:rPr>
        <w:t xml:space="preserve">воображение, </w:t>
      </w:r>
      <w:r w:rsidR="00E80223">
        <w:rPr>
          <w:rFonts w:ascii="Times New Roman" w:hAnsi="Times New Roman" w:cs="Times New Roman"/>
          <w:sz w:val="24"/>
          <w:szCs w:val="24"/>
        </w:rPr>
        <w:t>фантазию</w:t>
      </w:r>
      <w:r w:rsidRPr="00A90F70">
        <w:rPr>
          <w:rFonts w:ascii="Times New Roman" w:hAnsi="Times New Roman" w:cs="Times New Roman"/>
          <w:sz w:val="24"/>
          <w:szCs w:val="24"/>
        </w:rPr>
        <w:t>;</w:t>
      </w:r>
    </w:p>
    <w:p w:rsidR="00A90F70" w:rsidRPr="00A90F70" w:rsidRDefault="00A90F70" w:rsidP="00A90F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70">
        <w:rPr>
          <w:rFonts w:ascii="Times New Roman" w:hAnsi="Times New Roman" w:cs="Times New Roman"/>
          <w:sz w:val="24"/>
          <w:szCs w:val="24"/>
        </w:rPr>
        <w:t>3. воспитывать самостоятельность, аккуратность, интерес к рисованию, эстетические качества личности ребёнка.</w:t>
      </w:r>
    </w:p>
    <w:p w:rsidR="00E80223" w:rsidRPr="00841729" w:rsidRDefault="00E80223" w:rsidP="00A90F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1729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E80223" w:rsidRDefault="00E80223" w:rsidP="00A90F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Лист бумаги, акварельные краски, кисть, стаканчик с водой, мяч, кукла, </w:t>
      </w:r>
      <w:r w:rsidRPr="00A90F70">
        <w:rPr>
          <w:rFonts w:ascii="Times New Roman" w:hAnsi="Times New Roman" w:cs="Times New Roman"/>
          <w:sz w:val="24"/>
          <w:szCs w:val="24"/>
        </w:rPr>
        <w:t>картонный круг для обследования формы</w:t>
      </w:r>
      <w:r>
        <w:rPr>
          <w:rFonts w:ascii="Times New Roman" w:hAnsi="Times New Roman" w:cs="Times New Roman"/>
          <w:sz w:val="24"/>
          <w:szCs w:val="24"/>
        </w:rPr>
        <w:t>, иллюстрации, презентация.</w:t>
      </w:r>
      <w:proofErr w:type="gramEnd"/>
    </w:p>
    <w:p w:rsidR="00E80223" w:rsidRDefault="00E80223" w:rsidP="00A90F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Листы бумаги, акварельные краски, кисти, стаканчики с водой.</w:t>
      </w:r>
    </w:p>
    <w:p w:rsidR="00E80223" w:rsidRDefault="00A90F70" w:rsidP="00A90F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29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A90F70">
        <w:rPr>
          <w:rFonts w:ascii="Times New Roman" w:hAnsi="Times New Roman" w:cs="Times New Roman"/>
          <w:sz w:val="24"/>
          <w:szCs w:val="24"/>
        </w:rPr>
        <w:t xml:space="preserve"> </w:t>
      </w:r>
      <w:r w:rsidR="00E80223">
        <w:rPr>
          <w:rFonts w:ascii="Times New Roman" w:hAnsi="Times New Roman" w:cs="Times New Roman"/>
          <w:sz w:val="24"/>
          <w:szCs w:val="24"/>
        </w:rPr>
        <w:t xml:space="preserve">игры с мячами в 1 половину дня, их рассматривание, описание, чтение стихотворения Агнии </w:t>
      </w:r>
      <w:proofErr w:type="spellStart"/>
      <w:r w:rsidR="00E80223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="00E80223">
        <w:rPr>
          <w:rFonts w:ascii="Times New Roman" w:hAnsi="Times New Roman" w:cs="Times New Roman"/>
          <w:sz w:val="24"/>
          <w:szCs w:val="24"/>
        </w:rPr>
        <w:t xml:space="preserve"> «Мяч».</w:t>
      </w:r>
    </w:p>
    <w:p w:rsidR="006068EC" w:rsidRPr="00841729" w:rsidRDefault="006068EC" w:rsidP="00A90F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1729">
        <w:rPr>
          <w:rFonts w:ascii="Times New Roman" w:hAnsi="Times New Roman" w:cs="Times New Roman"/>
          <w:b/>
          <w:sz w:val="24"/>
          <w:szCs w:val="24"/>
        </w:rPr>
        <w:t>Ход ООД:</w:t>
      </w:r>
    </w:p>
    <w:p w:rsidR="00841729" w:rsidRPr="00841729" w:rsidRDefault="00841729" w:rsidP="00A90F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1729">
        <w:rPr>
          <w:rFonts w:ascii="Times New Roman" w:hAnsi="Times New Roman" w:cs="Times New Roman"/>
          <w:b/>
          <w:sz w:val="24"/>
          <w:szCs w:val="24"/>
        </w:rPr>
        <w:t xml:space="preserve">1. Мотивационный этап. </w:t>
      </w:r>
    </w:p>
    <w:p w:rsidR="00841729" w:rsidRPr="00841729" w:rsidRDefault="00841729" w:rsidP="00841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29">
        <w:rPr>
          <w:rFonts w:ascii="Times New Roman" w:hAnsi="Times New Roman" w:cs="Times New Roman"/>
          <w:sz w:val="24"/>
          <w:szCs w:val="24"/>
        </w:rPr>
        <w:t>- Стук в дверь, заходит грустная кукла Таня, плачет. Воспитатель обращается к кукле, успокаивает ее, интересуется, что случилось и, обращаясь к детям, сообщает, что Таня гуляла, и мячик укатился в речку.</w:t>
      </w:r>
    </w:p>
    <w:p w:rsidR="00841729" w:rsidRDefault="00841729" w:rsidP="00841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29">
        <w:rPr>
          <w:rFonts w:ascii="Times New Roman" w:hAnsi="Times New Roman" w:cs="Times New Roman"/>
          <w:sz w:val="24"/>
          <w:szCs w:val="24"/>
        </w:rPr>
        <w:t xml:space="preserve">- Ребята, мы с вами уже знакомились со </w:t>
      </w:r>
      <w:proofErr w:type="gramStart"/>
      <w:r w:rsidRPr="00841729">
        <w:rPr>
          <w:rFonts w:ascii="Times New Roman" w:hAnsi="Times New Roman" w:cs="Times New Roman"/>
          <w:sz w:val="24"/>
          <w:szCs w:val="24"/>
        </w:rPr>
        <w:t>стихотворением про Таню</w:t>
      </w:r>
      <w:proofErr w:type="gramEnd"/>
      <w:r w:rsidRPr="00841729">
        <w:rPr>
          <w:rFonts w:ascii="Times New Roman" w:hAnsi="Times New Roman" w:cs="Times New Roman"/>
          <w:sz w:val="24"/>
          <w:szCs w:val="24"/>
        </w:rPr>
        <w:t xml:space="preserve"> и её мячик.</w:t>
      </w:r>
    </w:p>
    <w:p w:rsidR="00841729" w:rsidRPr="00841729" w:rsidRDefault="00841729" w:rsidP="008417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1729">
        <w:rPr>
          <w:rFonts w:ascii="Times New Roman" w:hAnsi="Times New Roman" w:cs="Times New Roman"/>
          <w:b/>
          <w:sz w:val="24"/>
          <w:szCs w:val="24"/>
        </w:rPr>
        <w:t>2. Поисковый этап.</w:t>
      </w:r>
    </w:p>
    <w:p w:rsidR="00841729" w:rsidRPr="00841729" w:rsidRDefault="00841729" w:rsidP="00841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29">
        <w:rPr>
          <w:rFonts w:ascii="Times New Roman" w:hAnsi="Times New Roman" w:cs="Times New Roman"/>
          <w:sz w:val="24"/>
          <w:szCs w:val="24"/>
        </w:rPr>
        <w:t xml:space="preserve">- Интересуется, как можно помочь Тане. Таня отвечает, что дети могут нарисовать мячи, чтобы помочь ей. </w:t>
      </w:r>
    </w:p>
    <w:p w:rsidR="00841729" w:rsidRPr="00841729" w:rsidRDefault="00841729" w:rsidP="00841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29">
        <w:rPr>
          <w:rFonts w:ascii="Times New Roman" w:hAnsi="Times New Roman" w:cs="Times New Roman"/>
          <w:sz w:val="24"/>
          <w:szCs w:val="24"/>
        </w:rPr>
        <w:t xml:space="preserve">- Ребята, мы с вами уже знаем, что такое мяч, как он выглядит и как с ним можно играть. Показ картинок с изображением мячей. </w:t>
      </w:r>
    </w:p>
    <w:p w:rsidR="00841729" w:rsidRPr="00841729" w:rsidRDefault="00841729" w:rsidP="00841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29">
        <w:rPr>
          <w:rFonts w:ascii="Times New Roman" w:hAnsi="Times New Roman" w:cs="Times New Roman"/>
          <w:sz w:val="24"/>
          <w:szCs w:val="24"/>
        </w:rPr>
        <w:t>- Вспомните, какой формы мяч? (</w:t>
      </w:r>
      <w:r w:rsidRPr="00841729">
        <w:rPr>
          <w:rFonts w:ascii="Times New Roman" w:hAnsi="Times New Roman" w:cs="Times New Roman"/>
          <w:i/>
          <w:sz w:val="24"/>
          <w:szCs w:val="24"/>
        </w:rPr>
        <w:t>Круг</w:t>
      </w:r>
      <w:r w:rsidRPr="00841729">
        <w:rPr>
          <w:rFonts w:ascii="Times New Roman" w:hAnsi="Times New Roman" w:cs="Times New Roman"/>
          <w:sz w:val="24"/>
          <w:szCs w:val="24"/>
        </w:rPr>
        <w:t>). Нарисуйте эту форму в воздухе.</w:t>
      </w:r>
    </w:p>
    <w:p w:rsidR="00841729" w:rsidRDefault="00841729" w:rsidP="00841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29">
        <w:rPr>
          <w:rFonts w:ascii="Times New Roman" w:hAnsi="Times New Roman" w:cs="Times New Roman"/>
          <w:sz w:val="24"/>
          <w:szCs w:val="24"/>
        </w:rPr>
        <w:t>- Верно, мяч круглый. А что еще может быть круглым? (</w:t>
      </w:r>
      <w:r w:rsidRPr="00841729">
        <w:rPr>
          <w:rFonts w:ascii="Times New Roman" w:hAnsi="Times New Roman" w:cs="Times New Roman"/>
          <w:i/>
          <w:sz w:val="24"/>
          <w:szCs w:val="24"/>
        </w:rPr>
        <w:t>Ответы детей</w:t>
      </w:r>
      <w:r w:rsidRPr="00841729">
        <w:rPr>
          <w:rFonts w:ascii="Times New Roman" w:hAnsi="Times New Roman" w:cs="Times New Roman"/>
          <w:sz w:val="24"/>
          <w:szCs w:val="24"/>
        </w:rPr>
        <w:t>).</w:t>
      </w:r>
    </w:p>
    <w:p w:rsidR="00841729" w:rsidRDefault="00841729" w:rsidP="008417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1729">
        <w:rPr>
          <w:rFonts w:ascii="Times New Roman" w:hAnsi="Times New Roman" w:cs="Times New Roman"/>
          <w:b/>
          <w:sz w:val="24"/>
          <w:szCs w:val="24"/>
        </w:rPr>
        <w:t>3. Практический этап.</w:t>
      </w:r>
    </w:p>
    <w:p w:rsidR="00841729" w:rsidRPr="00841729" w:rsidRDefault="00841729" w:rsidP="00841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Ребята, посмотрите на мой рисунок. Что на нем изображено? (</w:t>
      </w:r>
      <w:r w:rsidRPr="00841729">
        <w:rPr>
          <w:rFonts w:ascii="Times New Roman" w:hAnsi="Times New Roman" w:cs="Times New Roman"/>
          <w:i/>
          <w:sz w:val="24"/>
          <w:szCs w:val="24"/>
        </w:rPr>
        <w:t>Мяч</w:t>
      </w:r>
      <w:r>
        <w:rPr>
          <w:rFonts w:ascii="Times New Roman" w:hAnsi="Times New Roman" w:cs="Times New Roman"/>
          <w:sz w:val="24"/>
          <w:szCs w:val="24"/>
        </w:rPr>
        <w:t>). Какой формы мяч? (</w:t>
      </w:r>
      <w:r w:rsidRPr="00841729">
        <w:rPr>
          <w:rFonts w:ascii="Times New Roman" w:hAnsi="Times New Roman" w:cs="Times New Roman"/>
          <w:i/>
          <w:sz w:val="24"/>
          <w:szCs w:val="24"/>
        </w:rPr>
        <w:t>Круглый</w:t>
      </w:r>
      <w:r>
        <w:rPr>
          <w:rFonts w:ascii="Times New Roman" w:hAnsi="Times New Roman" w:cs="Times New Roman"/>
          <w:sz w:val="24"/>
          <w:szCs w:val="24"/>
        </w:rPr>
        <w:t>). Какие цвета я использовала, когда рисовала? (</w:t>
      </w:r>
      <w:r w:rsidRPr="00841729">
        <w:rPr>
          <w:rFonts w:ascii="Times New Roman" w:hAnsi="Times New Roman" w:cs="Times New Roman"/>
          <w:i/>
          <w:sz w:val="24"/>
          <w:szCs w:val="24"/>
        </w:rPr>
        <w:t>Перечисляют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41729" w:rsidRPr="00841729" w:rsidRDefault="00841729" w:rsidP="00841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29">
        <w:rPr>
          <w:rFonts w:ascii="Times New Roman" w:hAnsi="Times New Roman" w:cs="Times New Roman"/>
          <w:sz w:val="24"/>
          <w:szCs w:val="24"/>
        </w:rPr>
        <w:t>- А теперь давайте нарисуем нашей Тане мячики, чтобы она больше никогда не плакала. Смотрите внимательно, как я буду рисовать свой мячик. Берем кисточку, окунаем в краску и рисуем круг. Посмотрите, как мои движения кистью повторяют очертания фигуры. Далее вы выполняете в цвете свой мяч, дополняете его узорами.</w:t>
      </w:r>
    </w:p>
    <w:p w:rsidR="00841729" w:rsidRPr="00841729" w:rsidRDefault="00841729" w:rsidP="00841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29">
        <w:rPr>
          <w:rFonts w:ascii="Times New Roman" w:hAnsi="Times New Roman" w:cs="Times New Roman"/>
          <w:sz w:val="24"/>
          <w:szCs w:val="24"/>
        </w:rPr>
        <w:t>- Итак, повторим, что рисуем вначале? (</w:t>
      </w:r>
      <w:r w:rsidRPr="00841729">
        <w:rPr>
          <w:rFonts w:ascii="Times New Roman" w:hAnsi="Times New Roman" w:cs="Times New Roman"/>
          <w:i/>
          <w:sz w:val="24"/>
          <w:szCs w:val="24"/>
        </w:rPr>
        <w:t>Круг</w:t>
      </w:r>
      <w:r w:rsidRPr="00841729">
        <w:rPr>
          <w:rFonts w:ascii="Times New Roman" w:hAnsi="Times New Roman" w:cs="Times New Roman"/>
          <w:sz w:val="24"/>
          <w:szCs w:val="24"/>
        </w:rPr>
        <w:t>). Что потом? (</w:t>
      </w:r>
      <w:r w:rsidRPr="00841729">
        <w:rPr>
          <w:rFonts w:ascii="Times New Roman" w:hAnsi="Times New Roman" w:cs="Times New Roman"/>
          <w:i/>
          <w:sz w:val="24"/>
          <w:szCs w:val="24"/>
        </w:rPr>
        <w:t>Раскрашиваем</w:t>
      </w:r>
      <w:r w:rsidRPr="00841729">
        <w:rPr>
          <w:rFonts w:ascii="Times New Roman" w:hAnsi="Times New Roman" w:cs="Times New Roman"/>
          <w:sz w:val="24"/>
          <w:szCs w:val="24"/>
        </w:rPr>
        <w:t>).</w:t>
      </w:r>
    </w:p>
    <w:p w:rsidR="00841729" w:rsidRPr="00841729" w:rsidRDefault="00841729" w:rsidP="00841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29">
        <w:rPr>
          <w:rFonts w:ascii="Times New Roman" w:hAnsi="Times New Roman" w:cs="Times New Roman"/>
          <w:sz w:val="24"/>
          <w:szCs w:val="24"/>
        </w:rPr>
        <w:t>- А сейчас мы с вами поиграем в «Мячик» (</w:t>
      </w:r>
      <w:r w:rsidRPr="00841729">
        <w:rPr>
          <w:rFonts w:ascii="Times New Roman" w:hAnsi="Times New Roman" w:cs="Times New Roman"/>
          <w:i/>
          <w:sz w:val="24"/>
          <w:szCs w:val="24"/>
        </w:rPr>
        <w:t>Пальчиковая игра</w:t>
      </w:r>
      <w:r w:rsidRPr="00841729">
        <w:rPr>
          <w:rFonts w:ascii="Times New Roman" w:hAnsi="Times New Roman" w:cs="Times New Roman"/>
          <w:sz w:val="24"/>
          <w:szCs w:val="24"/>
        </w:rPr>
        <w:t>):</w:t>
      </w:r>
    </w:p>
    <w:p w:rsidR="00841729" w:rsidRDefault="00841729" w:rsidP="00841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29">
        <w:rPr>
          <w:rFonts w:ascii="Times New Roman" w:hAnsi="Times New Roman" w:cs="Times New Roman"/>
          <w:sz w:val="24"/>
          <w:szCs w:val="24"/>
        </w:rPr>
        <w:t>- А теперь давайте же нарисуем мяч для Тани, чтобы она больше никогда не плакала. Воспитатель использует методы: напоминание, похвала, поощрение, частичный показ изображения. Напоминает об окончании работы 3 раза.</w:t>
      </w:r>
    </w:p>
    <w:p w:rsidR="00841729" w:rsidRPr="00841729" w:rsidRDefault="00841729" w:rsidP="008417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1729">
        <w:rPr>
          <w:rFonts w:ascii="Times New Roman" w:hAnsi="Times New Roman" w:cs="Times New Roman"/>
          <w:b/>
          <w:sz w:val="24"/>
          <w:szCs w:val="24"/>
        </w:rPr>
        <w:t>4. Рефлексивно-оценочный этап</w:t>
      </w:r>
    </w:p>
    <w:p w:rsidR="00841729" w:rsidRDefault="00841729" w:rsidP="00841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70">
        <w:rPr>
          <w:rFonts w:ascii="Times New Roman" w:hAnsi="Times New Roman" w:cs="Times New Roman"/>
          <w:sz w:val="24"/>
          <w:szCs w:val="24"/>
        </w:rPr>
        <w:t>Вместе с куклой Таней рассматривают рисунки</w:t>
      </w:r>
      <w:r>
        <w:rPr>
          <w:rFonts w:ascii="Times New Roman" w:hAnsi="Times New Roman" w:cs="Times New Roman"/>
          <w:sz w:val="24"/>
          <w:szCs w:val="24"/>
        </w:rPr>
        <w:t>, дети говорят, чей рисунок им нравится</w:t>
      </w:r>
      <w:r w:rsidRPr="00A90F70">
        <w:rPr>
          <w:rFonts w:ascii="Times New Roman" w:hAnsi="Times New Roman" w:cs="Times New Roman"/>
          <w:sz w:val="24"/>
          <w:szCs w:val="24"/>
        </w:rPr>
        <w:t>. Кукла Таня благодарит детей за помощь.</w:t>
      </w:r>
    </w:p>
    <w:p w:rsidR="006068EC" w:rsidRPr="00A90F70" w:rsidRDefault="006068EC" w:rsidP="00606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068EC" w:rsidRPr="00A90F70" w:rsidSect="008417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0F70"/>
    <w:rsid w:val="0041520C"/>
    <w:rsid w:val="005D68B5"/>
    <w:rsid w:val="006068EC"/>
    <w:rsid w:val="00687967"/>
    <w:rsid w:val="00841729"/>
    <w:rsid w:val="008E2666"/>
    <w:rsid w:val="00A90F70"/>
    <w:rsid w:val="00C04752"/>
    <w:rsid w:val="00CA597E"/>
    <w:rsid w:val="00E80223"/>
    <w:rsid w:val="00F722B5"/>
    <w:rsid w:val="00FE5EEF"/>
    <w:rsid w:val="00FF0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2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2019-11-04T13:50:00Z</dcterms:created>
  <dcterms:modified xsi:type="dcterms:W3CDTF">2021-09-18T11:32:00Z</dcterms:modified>
</cp:coreProperties>
</file>